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2B9FE" w14:textId="7E360FDD" w:rsidR="00D5581B" w:rsidRPr="001D0A89" w:rsidRDefault="004B40AB" w:rsidP="00BC6A0F">
      <w:pPr>
        <w:pStyle w:val="Nzov"/>
        <w:keepNext/>
        <w:keepLines/>
        <w:spacing w:after="120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Z</w:t>
      </w:r>
      <w:r w:rsidR="00D5581B" w:rsidRPr="001D0A89">
        <w:rPr>
          <w:rFonts w:ascii="Arial" w:hAnsi="Arial" w:cs="Arial"/>
          <w:sz w:val="22"/>
          <w:szCs w:val="22"/>
          <w:lang w:val="sk-SK"/>
        </w:rPr>
        <w:t xml:space="preserve">MLUVA  O DIELO </w:t>
      </w:r>
    </w:p>
    <w:p w14:paraId="6D061E10" w14:textId="77777777" w:rsidR="00D5581B" w:rsidRPr="001D0A89" w:rsidRDefault="00D5581B" w:rsidP="00BC6A0F">
      <w:pPr>
        <w:pStyle w:val="Nzov"/>
        <w:keepNext/>
        <w:keepLines/>
        <w:spacing w:after="120"/>
        <w:jc w:val="left"/>
        <w:rPr>
          <w:rFonts w:ascii="Arial" w:hAnsi="Arial" w:cs="Arial"/>
          <w:sz w:val="22"/>
          <w:szCs w:val="22"/>
          <w:lang w:val="sk-SK"/>
        </w:rPr>
      </w:pPr>
    </w:p>
    <w:p w14:paraId="1EBC2F05" w14:textId="77777777" w:rsidR="00D5581B" w:rsidRPr="001D0A89" w:rsidRDefault="00D5581B" w:rsidP="007454A0">
      <w:pPr>
        <w:pStyle w:val="Zkladntext21"/>
        <w:keepNext/>
        <w:keepLines/>
        <w:ind w:left="284"/>
        <w:jc w:val="center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 xml:space="preserve">uzavretá podľa ustanovení §§  536 až 565 Obchodného zákonníka č. 513/1991 Zb. v znení neskorších predpisov </w:t>
      </w:r>
    </w:p>
    <w:p w14:paraId="3464992D" w14:textId="77777777" w:rsidR="00D5581B" w:rsidRPr="001D0A89" w:rsidRDefault="00D5581B" w:rsidP="00DB525C">
      <w:pPr>
        <w:keepNext/>
        <w:keepLines/>
        <w:tabs>
          <w:tab w:val="left" w:pos="4678"/>
        </w:tabs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2551C55" w14:textId="77777777" w:rsidR="00D5581B" w:rsidRPr="001D0A89" w:rsidRDefault="00D5581B" w:rsidP="007454A0">
      <w:pPr>
        <w:keepNext/>
        <w:keepLines/>
        <w:tabs>
          <w:tab w:val="left" w:pos="4678"/>
        </w:tabs>
        <w:jc w:val="center"/>
        <w:rPr>
          <w:rFonts w:ascii="Arial" w:hAnsi="Arial" w:cs="Arial"/>
          <w:sz w:val="22"/>
          <w:szCs w:val="22"/>
          <w:lang w:val="sk-SK"/>
        </w:rPr>
      </w:pPr>
    </w:p>
    <w:p w14:paraId="662C9935" w14:textId="77777777" w:rsidR="00D5581B" w:rsidRPr="001D0A89" w:rsidRDefault="00D5581B" w:rsidP="007454A0">
      <w:pPr>
        <w:keepNext/>
        <w:keepLines/>
        <w:tabs>
          <w:tab w:val="left" w:pos="4678"/>
        </w:tabs>
        <w:jc w:val="center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medzi:</w:t>
      </w:r>
    </w:p>
    <w:p w14:paraId="57FE6629" w14:textId="77777777" w:rsidR="00D5581B" w:rsidRPr="001D0A89" w:rsidRDefault="00D5581B" w:rsidP="00BC6A0F">
      <w:pPr>
        <w:keepNext/>
        <w:keepLines/>
        <w:jc w:val="center"/>
        <w:rPr>
          <w:rFonts w:ascii="Arial" w:hAnsi="Arial" w:cs="Arial"/>
          <w:sz w:val="22"/>
          <w:szCs w:val="22"/>
          <w:lang w:val="sk-SK"/>
        </w:rPr>
      </w:pPr>
    </w:p>
    <w:p w14:paraId="55A21FEA" w14:textId="77777777" w:rsidR="00D5581B" w:rsidRPr="001D0A89" w:rsidRDefault="00D5581B" w:rsidP="00332631">
      <w:pPr>
        <w:pStyle w:val="Nadpis7"/>
        <w:keepLines/>
        <w:numPr>
          <w:ilvl w:val="0"/>
          <w:numId w:val="27"/>
        </w:numPr>
        <w:tabs>
          <w:tab w:val="clear" w:pos="993"/>
        </w:tabs>
        <w:spacing w:line="240" w:lineRule="auto"/>
        <w:jc w:val="center"/>
        <w:rPr>
          <w:rFonts w:ascii="Arial" w:hAnsi="Arial" w:cs="Arial"/>
          <w:sz w:val="22"/>
          <w:szCs w:val="22"/>
          <w:u w:val="none"/>
          <w:lang w:val="sk-SK"/>
        </w:rPr>
      </w:pPr>
      <w:r w:rsidRPr="001D0A89">
        <w:rPr>
          <w:rFonts w:ascii="Arial" w:hAnsi="Arial" w:cs="Arial"/>
          <w:sz w:val="22"/>
          <w:szCs w:val="22"/>
          <w:u w:val="none"/>
          <w:lang w:val="sk-SK"/>
        </w:rPr>
        <w:t>Zmluvné strany</w:t>
      </w:r>
    </w:p>
    <w:p w14:paraId="47AF38DC" w14:textId="77777777" w:rsidR="00D5581B" w:rsidRPr="001D0A89" w:rsidRDefault="00D5581B" w:rsidP="00B47763">
      <w:pPr>
        <w:rPr>
          <w:rFonts w:ascii="Arial" w:hAnsi="Arial" w:cs="Arial"/>
          <w:sz w:val="22"/>
          <w:szCs w:val="22"/>
          <w:lang w:val="sk-SK"/>
        </w:rPr>
      </w:pPr>
    </w:p>
    <w:p w14:paraId="01CAA92B" w14:textId="084BBA25" w:rsidR="00774195" w:rsidRPr="001D0A89" w:rsidRDefault="007E5525" w:rsidP="00D3344E">
      <w:pPr>
        <w:pStyle w:val="Zkladntext21"/>
        <w:keepNext/>
        <w:keepLines/>
        <w:tabs>
          <w:tab w:val="left" w:pos="426"/>
          <w:tab w:val="left" w:pos="2552"/>
        </w:tabs>
        <w:rPr>
          <w:rFonts w:ascii="Arial" w:hAnsi="Arial" w:cs="Arial"/>
          <w:b/>
          <w:bCs/>
          <w:sz w:val="22"/>
          <w:szCs w:val="22"/>
          <w:lang w:val="sk-SK"/>
        </w:rPr>
      </w:pPr>
      <w:r w:rsidRPr="001D0A89">
        <w:rPr>
          <w:rFonts w:ascii="Arial" w:hAnsi="Arial" w:cs="Arial"/>
          <w:b/>
          <w:bCs/>
          <w:sz w:val="22"/>
          <w:szCs w:val="22"/>
          <w:lang w:val="sk-SK"/>
        </w:rPr>
        <w:t xml:space="preserve">1. </w:t>
      </w:r>
      <w:r w:rsidR="00BB7D99" w:rsidRPr="001D0A89">
        <w:rPr>
          <w:rFonts w:ascii="Arial" w:hAnsi="Arial" w:cs="Arial"/>
          <w:b/>
          <w:bCs/>
          <w:sz w:val="22"/>
          <w:szCs w:val="22"/>
          <w:lang w:val="sk-SK"/>
        </w:rPr>
        <w:t xml:space="preserve"> Objednávateľ</w:t>
      </w:r>
      <w:r w:rsidRPr="001D0A89">
        <w:rPr>
          <w:rFonts w:ascii="Arial" w:hAnsi="Arial" w:cs="Arial"/>
          <w:b/>
          <w:bCs/>
          <w:sz w:val="22"/>
          <w:szCs w:val="22"/>
          <w:lang w:val="sk-SK"/>
        </w:rPr>
        <w:t xml:space="preserve">: </w:t>
      </w:r>
      <w:r w:rsidR="00774195" w:rsidRPr="001D0A89">
        <w:rPr>
          <w:rFonts w:ascii="Arial" w:hAnsi="Arial" w:cs="Arial"/>
          <w:b/>
          <w:bCs/>
          <w:sz w:val="22"/>
          <w:szCs w:val="22"/>
          <w:lang w:val="sk-SK"/>
        </w:rPr>
        <w:tab/>
      </w:r>
    </w:p>
    <w:p w14:paraId="378E8F2E" w14:textId="683D538F" w:rsidR="00D5581B" w:rsidRPr="001D0A89" w:rsidRDefault="00D5581B" w:rsidP="000D26FF">
      <w:pPr>
        <w:keepNext/>
        <w:keepLines/>
        <w:tabs>
          <w:tab w:val="left" w:pos="-4536"/>
          <w:tab w:val="left" w:pos="-3119"/>
          <w:tab w:val="left" w:pos="284"/>
          <w:tab w:val="left" w:pos="2552"/>
        </w:tabs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ab/>
        <w:t>so sídlom:</w:t>
      </w:r>
      <w:r w:rsidR="00E41E95" w:rsidRPr="001D0A89">
        <w:rPr>
          <w:rFonts w:ascii="Arial" w:hAnsi="Arial" w:cs="Arial"/>
          <w:sz w:val="22"/>
          <w:szCs w:val="22"/>
          <w:lang w:val="sk-SK"/>
        </w:rPr>
        <w:tab/>
      </w:r>
    </w:p>
    <w:p w14:paraId="59EAEBCC" w14:textId="74BA2B1E" w:rsidR="00BB7D99" w:rsidRPr="001D0A89" w:rsidRDefault="00D5581B" w:rsidP="00E41E95">
      <w:pPr>
        <w:pStyle w:val="Zkladntext21"/>
        <w:keepNext/>
        <w:keepLines/>
        <w:tabs>
          <w:tab w:val="left" w:pos="426"/>
          <w:tab w:val="left" w:pos="851"/>
          <w:tab w:val="left" w:pos="1276"/>
          <w:tab w:val="left" w:pos="2552"/>
        </w:tabs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ab/>
        <w:t>štatutárny orgán:</w:t>
      </w:r>
      <w:r w:rsidRPr="001D0A89">
        <w:rPr>
          <w:rFonts w:ascii="Arial" w:hAnsi="Arial" w:cs="Arial"/>
          <w:sz w:val="22"/>
          <w:szCs w:val="22"/>
          <w:lang w:val="sk-SK"/>
        </w:rPr>
        <w:tab/>
      </w:r>
    </w:p>
    <w:p w14:paraId="68298241" w14:textId="4716711E" w:rsidR="00774195" w:rsidRPr="001D0A89" w:rsidRDefault="00D5581B" w:rsidP="00110318">
      <w:pPr>
        <w:pStyle w:val="Zkladntext21"/>
        <w:keepNext/>
        <w:keepLines/>
        <w:tabs>
          <w:tab w:val="left" w:pos="426"/>
          <w:tab w:val="left" w:pos="851"/>
          <w:tab w:val="left" w:pos="1276"/>
          <w:tab w:val="left" w:pos="2552"/>
        </w:tabs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ab/>
      </w:r>
      <w:r w:rsidR="00774195" w:rsidRPr="001D0A89">
        <w:rPr>
          <w:rFonts w:ascii="Arial" w:hAnsi="Arial" w:cs="Arial"/>
          <w:sz w:val="22"/>
          <w:szCs w:val="22"/>
          <w:lang w:val="sk-SK"/>
        </w:rPr>
        <w:t xml:space="preserve">IČO:  </w:t>
      </w:r>
      <w:r w:rsidR="00774195" w:rsidRPr="001D0A89">
        <w:rPr>
          <w:rFonts w:ascii="Arial" w:hAnsi="Arial" w:cs="Arial"/>
          <w:sz w:val="22"/>
          <w:szCs w:val="22"/>
          <w:lang w:val="sk-SK"/>
        </w:rPr>
        <w:tab/>
      </w:r>
      <w:r w:rsidR="00774195" w:rsidRPr="001D0A89">
        <w:rPr>
          <w:rFonts w:ascii="Arial" w:hAnsi="Arial" w:cs="Arial"/>
          <w:sz w:val="22"/>
          <w:szCs w:val="22"/>
          <w:lang w:val="sk-SK"/>
        </w:rPr>
        <w:tab/>
      </w:r>
    </w:p>
    <w:p w14:paraId="6BDBE8F5" w14:textId="598C56F8" w:rsidR="00D5581B" w:rsidRPr="001D0A89" w:rsidRDefault="00774195" w:rsidP="00774195">
      <w:pPr>
        <w:pStyle w:val="Zkladntext21"/>
        <w:keepNext/>
        <w:keepLines/>
        <w:tabs>
          <w:tab w:val="left" w:pos="426"/>
          <w:tab w:val="left" w:pos="851"/>
          <w:tab w:val="left" w:pos="1276"/>
          <w:tab w:val="left" w:pos="2552"/>
        </w:tabs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ab/>
        <w:t xml:space="preserve">DIČ: </w:t>
      </w:r>
      <w:r w:rsidRPr="001D0A89">
        <w:rPr>
          <w:rFonts w:ascii="Arial" w:hAnsi="Arial" w:cs="Arial"/>
          <w:sz w:val="22"/>
          <w:szCs w:val="22"/>
          <w:lang w:val="sk-SK"/>
        </w:rPr>
        <w:tab/>
      </w:r>
      <w:r w:rsidRPr="001D0A89">
        <w:rPr>
          <w:rFonts w:ascii="Arial" w:hAnsi="Arial" w:cs="Arial"/>
          <w:sz w:val="22"/>
          <w:szCs w:val="22"/>
          <w:lang w:val="sk-SK"/>
        </w:rPr>
        <w:tab/>
      </w:r>
      <w:r w:rsidRPr="001D0A89">
        <w:rPr>
          <w:rFonts w:ascii="Arial" w:hAnsi="Arial" w:cs="Arial"/>
          <w:sz w:val="22"/>
          <w:szCs w:val="22"/>
          <w:lang w:val="sk-SK"/>
        </w:rPr>
        <w:tab/>
      </w:r>
      <w:r w:rsidRPr="001D0A89">
        <w:rPr>
          <w:rFonts w:ascii="Arial" w:hAnsi="Arial" w:cs="Arial"/>
          <w:sz w:val="22"/>
          <w:szCs w:val="22"/>
          <w:lang w:val="sk-SK"/>
        </w:rPr>
        <w:tab/>
      </w:r>
      <w:r w:rsidR="00E41E95" w:rsidRPr="001D0A89">
        <w:rPr>
          <w:rFonts w:ascii="Arial" w:hAnsi="Arial" w:cs="Arial"/>
          <w:sz w:val="22"/>
          <w:szCs w:val="22"/>
          <w:lang w:val="sk-SK"/>
        </w:rPr>
        <w:tab/>
      </w:r>
      <w:r w:rsidR="00B76005" w:rsidRPr="001D0A89">
        <w:rPr>
          <w:rFonts w:ascii="Arial" w:hAnsi="Arial" w:cs="Arial"/>
          <w:sz w:val="22"/>
          <w:szCs w:val="22"/>
          <w:lang w:val="sk-SK"/>
        </w:rPr>
        <w:t xml:space="preserve">       </w:t>
      </w:r>
      <w:r w:rsidR="00D5581B" w:rsidRPr="001D0A89">
        <w:rPr>
          <w:rFonts w:ascii="Arial" w:hAnsi="Arial" w:cs="Arial"/>
          <w:sz w:val="22"/>
          <w:szCs w:val="22"/>
          <w:lang w:val="sk-SK"/>
        </w:rPr>
        <w:tab/>
      </w:r>
      <w:r w:rsidR="00E90CB9" w:rsidRPr="001D0A89">
        <w:rPr>
          <w:rFonts w:ascii="Arial" w:hAnsi="Arial" w:cs="Arial"/>
          <w:sz w:val="22"/>
          <w:szCs w:val="22"/>
          <w:lang w:val="sk-SK"/>
        </w:rPr>
        <w:tab/>
      </w:r>
      <w:r w:rsidR="00E90CB9" w:rsidRPr="001D0A89">
        <w:rPr>
          <w:rFonts w:ascii="Arial" w:hAnsi="Arial" w:cs="Arial"/>
          <w:sz w:val="22"/>
          <w:szCs w:val="22"/>
          <w:lang w:val="sk-SK"/>
        </w:rPr>
        <w:tab/>
      </w:r>
      <w:r w:rsidR="00E90CB9" w:rsidRPr="001D0A89">
        <w:rPr>
          <w:rFonts w:ascii="Arial" w:hAnsi="Arial" w:cs="Arial"/>
          <w:sz w:val="22"/>
          <w:szCs w:val="22"/>
          <w:lang w:val="sk-SK"/>
        </w:rPr>
        <w:tab/>
      </w:r>
      <w:r w:rsidR="00E90CB9" w:rsidRPr="001D0A89">
        <w:rPr>
          <w:rFonts w:ascii="Arial" w:hAnsi="Arial" w:cs="Arial"/>
          <w:sz w:val="22"/>
          <w:szCs w:val="22"/>
          <w:lang w:val="sk-SK"/>
        </w:rPr>
        <w:tab/>
      </w:r>
      <w:r w:rsidR="00E90CB9" w:rsidRPr="001D0A89">
        <w:rPr>
          <w:rFonts w:ascii="Arial" w:hAnsi="Arial" w:cs="Arial"/>
          <w:sz w:val="22"/>
          <w:szCs w:val="22"/>
          <w:lang w:val="sk-SK"/>
        </w:rPr>
        <w:tab/>
      </w:r>
    </w:p>
    <w:p w14:paraId="6E84E68D" w14:textId="51EE3450" w:rsidR="00D5581B" w:rsidRPr="001D0A89" w:rsidRDefault="00D5581B" w:rsidP="00D43D14">
      <w:pPr>
        <w:pStyle w:val="Zkladntext21"/>
        <w:keepNext/>
        <w:keepLines/>
        <w:tabs>
          <w:tab w:val="left" w:pos="426"/>
          <w:tab w:val="left" w:pos="851"/>
          <w:tab w:val="left" w:pos="2925"/>
        </w:tabs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ab/>
        <w:t xml:space="preserve">IBAN:                           </w:t>
      </w:r>
      <w:r w:rsidR="00E41E95" w:rsidRPr="001D0A89">
        <w:rPr>
          <w:rFonts w:ascii="Arial" w:hAnsi="Arial" w:cs="Arial"/>
          <w:sz w:val="22"/>
          <w:szCs w:val="22"/>
          <w:lang w:val="sk-SK"/>
        </w:rPr>
        <w:t xml:space="preserve">     </w:t>
      </w:r>
    </w:p>
    <w:p w14:paraId="7B8DB09F" w14:textId="6FA0F08D" w:rsidR="00D5581B" w:rsidRPr="001D0A89" w:rsidRDefault="00D5581B" w:rsidP="006602A6">
      <w:pPr>
        <w:pStyle w:val="Zkladntext21"/>
        <w:keepNext/>
        <w:keepLines/>
        <w:tabs>
          <w:tab w:val="left" w:pos="426"/>
          <w:tab w:val="left" w:pos="851"/>
          <w:tab w:val="left" w:pos="1276"/>
          <w:tab w:val="left" w:pos="1701"/>
        </w:tabs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ab/>
        <w:t xml:space="preserve"> </w:t>
      </w:r>
    </w:p>
    <w:p w14:paraId="05BDB847" w14:textId="77777777" w:rsidR="00D5581B" w:rsidRPr="001D0A89" w:rsidRDefault="00D5581B" w:rsidP="006602A6">
      <w:pPr>
        <w:pStyle w:val="Zkladntext21"/>
        <w:keepNext/>
        <w:keepLines/>
        <w:tabs>
          <w:tab w:val="left" w:pos="426"/>
          <w:tab w:val="left" w:pos="851"/>
          <w:tab w:val="left" w:pos="1276"/>
          <w:tab w:val="left" w:pos="1701"/>
        </w:tabs>
        <w:rPr>
          <w:rFonts w:ascii="Arial" w:hAnsi="Arial" w:cs="Arial"/>
          <w:b/>
          <w:bCs/>
          <w:sz w:val="22"/>
          <w:szCs w:val="22"/>
          <w:lang w:val="sk-SK"/>
        </w:rPr>
      </w:pPr>
    </w:p>
    <w:p w14:paraId="5A5340A7" w14:textId="77777777" w:rsidR="00D5581B" w:rsidRPr="001D0A89" w:rsidRDefault="00D5581B" w:rsidP="000552BB">
      <w:pPr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 xml:space="preserve">   (ďalej len „zhotoviteľ“)</w:t>
      </w:r>
    </w:p>
    <w:p w14:paraId="46E41DBC" w14:textId="77777777" w:rsidR="00D5581B" w:rsidRPr="001D0A89" w:rsidRDefault="00D5581B" w:rsidP="00BC6A0F">
      <w:pPr>
        <w:pStyle w:val="Zkladntext21"/>
        <w:keepNext/>
        <w:keepLines/>
        <w:tabs>
          <w:tab w:val="left" w:pos="426"/>
          <w:tab w:val="left" w:pos="2127"/>
        </w:tabs>
        <w:rPr>
          <w:rFonts w:ascii="Arial" w:hAnsi="Arial" w:cs="Arial"/>
          <w:b/>
          <w:bCs/>
          <w:sz w:val="22"/>
          <w:szCs w:val="22"/>
          <w:lang w:val="sk-SK"/>
        </w:rPr>
      </w:pPr>
    </w:p>
    <w:p w14:paraId="385591AF" w14:textId="77777777" w:rsidR="00D5581B" w:rsidRPr="001D0A89" w:rsidRDefault="00D5581B" w:rsidP="00BC6A0F">
      <w:pPr>
        <w:pStyle w:val="Zkladntext21"/>
        <w:keepNext/>
        <w:keepLines/>
        <w:tabs>
          <w:tab w:val="left" w:pos="426"/>
          <w:tab w:val="left" w:pos="2127"/>
        </w:tabs>
        <w:rPr>
          <w:rFonts w:ascii="Arial" w:hAnsi="Arial" w:cs="Arial"/>
          <w:b/>
          <w:bCs/>
          <w:sz w:val="22"/>
          <w:szCs w:val="22"/>
          <w:lang w:val="sk-SK"/>
        </w:rPr>
      </w:pPr>
    </w:p>
    <w:p w14:paraId="45C2BEFD" w14:textId="5A32C81F" w:rsidR="00D5581B" w:rsidRPr="001D0A89" w:rsidRDefault="00D5581B" w:rsidP="006602A6">
      <w:pPr>
        <w:pStyle w:val="Zkladntext21"/>
        <w:keepNext/>
        <w:keepLines/>
        <w:tabs>
          <w:tab w:val="left" w:pos="426"/>
          <w:tab w:val="left" w:pos="2127"/>
        </w:tabs>
        <w:rPr>
          <w:rFonts w:ascii="Arial" w:hAnsi="Arial" w:cs="Arial"/>
          <w:b/>
          <w:bCs/>
          <w:sz w:val="22"/>
          <w:szCs w:val="22"/>
          <w:lang w:val="sk-SK"/>
        </w:rPr>
      </w:pPr>
      <w:r w:rsidRPr="001D0A89">
        <w:rPr>
          <w:rFonts w:ascii="Arial" w:hAnsi="Arial" w:cs="Arial"/>
          <w:b/>
          <w:bCs/>
          <w:sz w:val="22"/>
          <w:szCs w:val="22"/>
          <w:lang w:val="sk-SK"/>
        </w:rPr>
        <w:t xml:space="preserve">2. </w:t>
      </w:r>
      <w:r w:rsidR="00BB7D99" w:rsidRPr="001D0A89">
        <w:rPr>
          <w:rFonts w:ascii="Arial" w:hAnsi="Arial" w:cs="Arial"/>
          <w:b/>
          <w:bCs/>
          <w:sz w:val="22"/>
          <w:szCs w:val="22"/>
          <w:lang w:val="sk-SK"/>
        </w:rPr>
        <w:t xml:space="preserve"> Zhotoviteľ</w:t>
      </w:r>
      <w:r w:rsidRPr="001D0A89">
        <w:rPr>
          <w:rFonts w:ascii="Arial" w:hAnsi="Arial" w:cs="Arial"/>
          <w:b/>
          <w:bCs/>
          <w:sz w:val="22"/>
          <w:szCs w:val="22"/>
          <w:lang w:val="sk-SK"/>
        </w:rPr>
        <w:t xml:space="preserve">:      </w:t>
      </w:r>
      <w:r w:rsidR="00E41E95" w:rsidRPr="001D0A89">
        <w:rPr>
          <w:rFonts w:ascii="Arial" w:hAnsi="Arial" w:cs="Arial"/>
          <w:b/>
          <w:bCs/>
          <w:sz w:val="22"/>
          <w:szCs w:val="22"/>
          <w:lang w:val="sk-SK"/>
        </w:rPr>
        <w:tab/>
      </w:r>
      <w:r w:rsidR="00E41E95" w:rsidRPr="001D0A89">
        <w:rPr>
          <w:rFonts w:ascii="Arial" w:hAnsi="Arial" w:cs="Arial"/>
          <w:b/>
          <w:bCs/>
          <w:sz w:val="22"/>
          <w:szCs w:val="22"/>
          <w:lang w:val="sk-SK"/>
        </w:rPr>
        <w:tab/>
      </w:r>
      <w:r w:rsidRPr="001D0A89">
        <w:rPr>
          <w:rFonts w:ascii="Arial" w:hAnsi="Arial" w:cs="Arial"/>
          <w:b/>
          <w:bCs/>
          <w:sz w:val="22"/>
          <w:szCs w:val="22"/>
          <w:lang w:val="sk-SK"/>
        </w:rPr>
        <w:t xml:space="preserve"> </w:t>
      </w:r>
    </w:p>
    <w:p w14:paraId="5B25D6A3" w14:textId="787873E5" w:rsidR="00D5581B" w:rsidRPr="001D0A89" w:rsidRDefault="00D5581B" w:rsidP="00E41E95">
      <w:pPr>
        <w:keepNext/>
        <w:keepLines/>
        <w:tabs>
          <w:tab w:val="left" w:pos="284"/>
          <w:tab w:val="left" w:pos="426"/>
          <w:tab w:val="left" w:pos="851"/>
          <w:tab w:val="left" w:pos="1276"/>
          <w:tab w:val="left" w:pos="1701"/>
        </w:tabs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ab/>
        <w:t>so sídlom:</w:t>
      </w:r>
      <w:r w:rsidRPr="001D0A89">
        <w:rPr>
          <w:rFonts w:ascii="Arial" w:hAnsi="Arial" w:cs="Arial"/>
          <w:sz w:val="22"/>
          <w:szCs w:val="22"/>
          <w:lang w:val="sk-SK"/>
        </w:rPr>
        <w:tab/>
      </w:r>
      <w:r w:rsidRPr="001D0A89">
        <w:rPr>
          <w:rFonts w:ascii="Arial" w:hAnsi="Arial" w:cs="Arial"/>
          <w:sz w:val="22"/>
          <w:szCs w:val="22"/>
          <w:lang w:val="sk-SK"/>
        </w:rPr>
        <w:tab/>
      </w:r>
      <w:r w:rsidR="00342504" w:rsidRPr="001D0A89">
        <w:rPr>
          <w:rFonts w:ascii="Arial" w:hAnsi="Arial" w:cs="Arial"/>
          <w:sz w:val="22"/>
          <w:szCs w:val="22"/>
          <w:lang w:val="sk-SK"/>
        </w:rPr>
        <w:t xml:space="preserve"> </w:t>
      </w:r>
      <w:r w:rsidR="00E41E95" w:rsidRPr="001D0A89">
        <w:rPr>
          <w:rFonts w:ascii="Arial" w:hAnsi="Arial" w:cs="Arial"/>
          <w:sz w:val="22"/>
          <w:szCs w:val="22"/>
          <w:lang w:val="sk-SK"/>
        </w:rPr>
        <w:tab/>
        <w:t xml:space="preserve"> </w:t>
      </w:r>
    </w:p>
    <w:p w14:paraId="65DDE877" w14:textId="2A898F8D" w:rsidR="00E41E95" w:rsidRPr="001D0A89" w:rsidRDefault="00D5581B" w:rsidP="00E41E95">
      <w:pPr>
        <w:pStyle w:val="Zkladntext21"/>
        <w:keepNext/>
        <w:keepLines/>
        <w:tabs>
          <w:tab w:val="left" w:pos="426"/>
          <w:tab w:val="left" w:pos="2127"/>
        </w:tabs>
        <w:ind w:left="2832" w:hanging="2832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ab/>
        <w:t>štatutárny orgán:</w:t>
      </w:r>
      <w:r w:rsidRPr="001D0A89">
        <w:rPr>
          <w:rFonts w:ascii="Arial" w:hAnsi="Arial" w:cs="Arial"/>
          <w:sz w:val="22"/>
          <w:szCs w:val="22"/>
          <w:lang w:val="sk-SK"/>
        </w:rPr>
        <w:tab/>
      </w:r>
      <w:r w:rsidR="00704ED5" w:rsidRPr="001D0A89">
        <w:rPr>
          <w:rFonts w:ascii="Arial" w:hAnsi="Arial" w:cs="Arial"/>
          <w:sz w:val="22"/>
          <w:szCs w:val="22"/>
          <w:lang w:val="sk-SK"/>
        </w:rPr>
        <w:t xml:space="preserve"> </w:t>
      </w:r>
      <w:r w:rsidR="00E41E95" w:rsidRPr="001D0A89">
        <w:rPr>
          <w:rFonts w:ascii="Arial" w:hAnsi="Arial" w:cs="Arial"/>
          <w:sz w:val="22"/>
          <w:szCs w:val="22"/>
          <w:lang w:val="sk-SK"/>
        </w:rPr>
        <w:t xml:space="preserve"> </w:t>
      </w:r>
      <w:r w:rsidR="00E41E95" w:rsidRPr="001D0A89">
        <w:rPr>
          <w:rFonts w:ascii="Arial" w:hAnsi="Arial" w:cs="Arial"/>
          <w:sz w:val="22"/>
          <w:szCs w:val="22"/>
          <w:lang w:val="sk-SK"/>
        </w:rPr>
        <w:tab/>
        <w:t xml:space="preserve"> </w:t>
      </w:r>
      <w:r w:rsidR="00E41E95" w:rsidRPr="001D0A89">
        <w:rPr>
          <w:rFonts w:ascii="Arial" w:hAnsi="Arial" w:cs="Arial"/>
          <w:sz w:val="22"/>
          <w:szCs w:val="22"/>
          <w:lang w:val="sk-SK"/>
        </w:rPr>
        <w:tab/>
      </w:r>
    </w:p>
    <w:p w14:paraId="610C81DB" w14:textId="58775797" w:rsidR="00E41E95" w:rsidRPr="001D0A89" w:rsidRDefault="00D5581B" w:rsidP="00E41E95">
      <w:pPr>
        <w:pStyle w:val="Zkladntext21"/>
        <w:keepNext/>
        <w:keepLines/>
        <w:tabs>
          <w:tab w:val="left" w:pos="426"/>
          <w:tab w:val="left" w:pos="2127"/>
        </w:tabs>
        <w:rPr>
          <w:rStyle w:val="ra"/>
          <w:rFonts w:ascii="Arial" w:hAnsi="Arial" w:cs="Arial"/>
          <w:sz w:val="22"/>
          <w:szCs w:val="22"/>
        </w:rPr>
      </w:pPr>
      <w:r w:rsidRPr="001D0A89">
        <w:rPr>
          <w:rFonts w:ascii="Arial" w:hAnsi="Arial" w:cs="Arial"/>
          <w:sz w:val="22"/>
          <w:szCs w:val="22"/>
          <w:lang w:val="sk-SK"/>
        </w:rPr>
        <w:tab/>
        <w:t>IČO:</w:t>
      </w:r>
      <w:r w:rsidR="00E41E95" w:rsidRPr="001D0A89">
        <w:rPr>
          <w:rFonts w:ascii="Arial" w:hAnsi="Arial" w:cs="Arial"/>
          <w:sz w:val="22"/>
          <w:szCs w:val="22"/>
          <w:lang w:val="sk-SK"/>
        </w:rPr>
        <w:tab/>
      </w:r>
      <w:r w:rsidR="00E41E95" w:rsidRPr="001D0A89">
        <w:rPr>
          <w:rFonts w:ascii="Arial" w:hAnsi="Arial" w:cs="Arial"/>
          <w:sz w:val="22"/>
          <w:szCs w:val="22"/>
          <w:lang w:val="sk-SK"/>
        </w:rPr>
        <w:tab/>
        <w:t xml:space="preserve"> </w:t>
      </w:r>
    </w:p>
    <w:p w14:paraId="7BA9D470" w14:textId="664DE536" w:rsidR="00704ED5" w:rsidRPr="001D0A89" w:rsidRDefault="00E41E95" w:rsidP="00E41E95">
      <w:pPr>
        <w:pStyle w:val="Zkladntext21"/>
        <w:keepNext/>
        <w:keepLines/>
        <w:tabs>
          <w:tab w:val="left" w:pos="426"/>
          <w:tab w:val="left" w:pos="2127"/>
        </w:tabs>
        <w:rPr>
          <w:rFonts w:ascii="Arial" w:hAnsi="Arial" w:cs="Arial"/>
          <w:sz w:val="22"/>
          <w:szCs w:val="22"/>
          <w:lang w:val="sk-SK"/>
        </w:rPr>
      </w:pPr>
      <w:r w:rsidRPr="001D0A89">
        <w:rPr>
          <w:rStyle w:val="ra"/>
          <w:rFonts w:ascii="Arial" w:hAnsi="Arial" w:cs="Arial"/>
          <w:sz w:val="22"/>
          <w:szCs w:val="22"/>
        </w:rPr>
        <w:tab/>
        <w:t xml:space="preserve">DIČ: </w:t>
      </w:r>
      <w:r w:rsidRPr="001D0A89">
        <w:rPr>
          <w:rStyle w:val="ra"/>
          <w:rFonts w:ascii="Arial" w:hAnsi="Arial" w:cs="Arial"/>
          <w:sz w:val="22"/>
          <w:szCs w:val="22"/>
        </w:rPr>
        <w:tab/>
      </w:r>
      <w:r w:rsidRPr="001D0A89">
        <w:rPr>
          <w:rStyle w:val="ra"/>
          <w:rFonts w:ascii="Arial" w:hAnsi="Arial" w:cs="Arial"/>
          <w:sz w:val="22"/>
          <w:szCs w:val="22"/>
        </w:rPr>
        <w:tab/>
        <w:t xml:space="preserve">  </w:t>
      </w:r>
      <w:r w:rsidR="00D5581B" w:rsidRPr="001D0A89">
        <w:rPr>
          <w:rFonts w:ascii="Arial" w:hAnsi="Arial" w:cs="Arial"/>
          <w:sz w:val="22"/>
          <w:szCs w:val="22"/>
          <w:lang w:val="sk-SK"/>
        </w:rPr>
        <w:t xml:space="preserve"> </w:t>
      </w:r>
      <w:r w:rsidR="00D5581B" w:rsidRPr="001D0A89">
        <w:rPr>
          <w:rFonts w:ascii="Arial" w:hAnsi="Arial" w:cs="Arial"/>
          <w:sz w:val="22"/>
          <w:szCs w:val="22"/>
          <w:lang w:val="sk-SK"/>
        </w:rPr>
        <w:tab/>
      </w:r>
      <w:r w:rsidR="00D5581B" w:rsidRPr="001D0A89">
        <w:rPr>
          <w:rFonts w:ascii="Arial" w:hAnsi="Arial" w:cs="Arial"/>
          <w:sz w:val="22"/>
          <w:szCs w:val="22"/>
          <w:lang w:val="sk-SK"/>
        </w:rPr>
        <w:tab/>
      </w:r>
      <w:r w:rsidR="00D5581B" w:rsidRPr="001D0A89">
        <w:rPr>
          <w:rFonts w:ascii="Arial" w:hAnsi="Arial" w:cs="Arial"/>
          <w:sz w:val="22"/>
          <w:szCs w:val="22"/>
          <w:lang w:val="sk-SK"/>
        </w:rPr>
        <w:tab/>
      </w:r>
      <w:r w:rsidR="0060069E" w:rsidRPr="001D0A89">
        <w:rPr>
          <w:rFonts w:ascii="Arial" w:hAnsi="Arial" w:cs="Arial"/>
          <w:sz w:val="22"/>
          <w:szCs w:val="22"/>
          <w:lang w:val="sk-SK"/>
        </w:rPr>
        <w:t xml:space="preserve">       </w:t>
      </w:r>
      <w:r w:rsidR="006E2DEB" w:rsidRPr="001D0A89">
        <w:rPr>
          <w:rFonts w:ascii="Arial" w:hAnsi="Arial" w:cs="Arial"/>
          <w:sz w:val="22"/>
          <w:szCs w:val="22"/>
          <w:lang w:val="sk-SK"/>
        </w:rPr>
        <w:t xml:space="preserve"> </w:t>
      </w:r>
      <w:r w:rsidR="00D5581B" w:rsidRPr="001D0A89">
        <w:rPr>
          <w:rFonts w:ascii="Arial" w:hAnsi="Arial" w:cs="Arial"/>
          <w:sz w:val="22"/>
          <w:szCs w:val="22"/>
          <w:lang w:val="sk-SK"/>
        </w:rPr>
        <w:tab/>
      </w:r>
      <w:r w:rsidR="00704ED5" w:rsidRPr="001D0A89">
        <w:rPr>
          <w:rFonts w:ascii="Arial" w:hAnsi="Arial" w:cs="Arial"/>
          <w:sz w:val="22"/>
          <w:szCs w:val="22"/>
          <w:lang w:val="sk-SK"/>
        </w:rPr>
        <w:tab/>
      </w:r>
      <w:r w:rsidR="00704ED5" w:rsidRPr="001D0A89">
        <w:rPr>
          <w:rFonts w:ascii="Arial" w:hAnsi="Arial" w:cs="Arial"/>
          <w:sz w:val="22"/>
          <w:szCs w:val="22"/>
          <w:lang w:val="sk-SK"/>
        </w:rPr>
        <w:tab/>
      </w:r>
      <w:r w:rsidR="00704ED5" w:rsidRPr="001D0A89">
        <w:rPr>
          <w:rFonts w:ascii="Arial" w:hAnsi="Arial" w:cs="Arial"/>
          <w:sz w:val="22"/>
          <w:szCs w:val="22"/>
          <w:lang w:val="sk-SK"/>
        </w:rPr>
        <w:tab/>
        <w:t xml:space="preserve"> </w:t>
      </w:r>
    </w:p>
    <w:p w14:paraId="4A6AF7EA" w14:textId="7E0222CF" w:rsidR="00D5581B" w:rsidRPr="001D0A89" w:rsidRDefault="00D5581B" w:rsidP="00847ED5">
      <w:pPr>
        <w:pStyle w:val="Zkladntext21"/>
        <w:keepNext/>
        <w:keepLines/>
        <w:tabs>
          <w:tab w:val="left" w:pos="426"/>
          <w:tab w:val="left" w:pos="851"/>
          <w:tab w:val="left" w:pos="1276"/>
          <w:tab w:val="left" w:pos="1701"/>
        </w:tabs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ab/>
        <w:t xml:space="preserve">IBAN:    </w:t>
      </w:r>
      <w:r w:rsidR="00E41E95" w:rsidRPr="001D0A89">
        <w:rPr>
          <w:rFonts w:ascii="Arial" w:hAnsi="Arial" w:cs="Arial"/>
          <w:sz w:val="22"/>
          <w:szCs w:val="22"/>
          <w:lang w:val="sk-SK"/>
        </w:rPr>
        <w:tab/>
      </w:r>
      <w:r w:rsidR="00E41E95" w:rsidRPr="001D0A89">
        <w:rPr>
          <w:rFonts w:ascii="Arial" w:hAnsi="Arial" w:cs="Arial"/>
          <w:sz w:val="22"/>
          <w:szCs w:val="22"/>
          <w:lang w:val="sk-SK"/>
        </w:rPr>
        <w:tab/>
      </w:r>
      <w:r w:rsidR="00E41E95" w:rsidRPr="001D0A89">
        <w:rPr>
          <w:rFonts w:ascii="Arial" w:hAnsi="Arial" w:cs="Arial"/>
          <w:sz w:val="22"/>
          <w:szCs w:val="22"/>
          <w:lang w:val="sk-SK"/>
        </w:rPr>
        <w:tab/>
      </w:r>
      <w:r w:rsidR="00E41E95" w:rsidRPr="001D0A89">
        <w:rPr>
          <w:rFonts w:ascii="Arial" w:hAnsi="Arial" w:cs="Arial"/>
          <w:sz w:val="22"/>
          <w:szCs w:val="22"/>
          <w:lang w:val="sk-SK"/>
        </w:rPr>
        <w:tab/>
      </w:r>
      <w:r w:rsidRPr="001D0A89">
        <w:rPr>
          <w:rFonts w:ascii="Arial" w:hAnsi="Arial" w:cs="Arial"/>
          <w:sz w:val="22"/>
          <w:szCs w:val="22"/>
          <w:lang w:val="sk-SK"/>
        </w:rPr>
        <w:t xml:space="preserve">        </w:t>
      </w:r>
      <w:r w:rsidR="0060069E" w:rsidRPr="001D0A89">
        <w:rPr>
          <w:rFonts w:ascii="Arial" w:hAnsi="Arial" w:cs="Arial"/>
          <w:sz w:val="22"/>
          <w:szCs w:val="22"/>
          <w:lang w:val="sk-SK"/>
        </w:rPr>
        <w:t xml:space="preserve">       </w:t>
      </w:r>
      <w:r w:rsidRPr="001D0A89">
        <w:rPr>
          <w:rFonts w:ascii="Arial" w:hAnsi="Arial" w:cs="Arial"/>
          <w:sz w:val="22"/>
          <w:szCs w:val="22"/>
          <w:lang w:val="sk-SK"/>
        </w:rPr>
        <w:t xml:space="preserve">            </w:t>
      </w:r>
      <w:r w:rsidRPr="001D0A89">
        <w:rPr>
          <w:rFonts w:ascii="Arial" w:hAnsi="Arial" w:cs="Arial"/>
          <w:sz w:val="22"/>
          <w:szCs w:val="22"/>
          <w:lang w:val="sk-SK"/>
        </w:rPr>
        <w:tab/>
      </w:r>
      <w:r w:rsidRPr="001D0A89">
        <w:rPr>
          <w:rFonts w:ascii="Arial" w:hAnsi="Arial" w:cs="Arial"/>
          <w:sz w:val="22"/>
          <w:szCs w:val="22"/>
          <w:lang w:val="sk-SK"/>
        </w:rPr>
        <w:tab/>
      </w:r>
    </w:p>
    <w:p w14:paraId="04B5AFAB" w14:textId="0C3951BA" w:rsidR="00D5581B" w:rsidRPr="001D0A89" w:rsidRDefault="00D5581B" w:rsidP="00847ED5">
      <w:pPr>
        <w:pStyle w:val="Zkladntext21"/>
        <w:keepNext/>
        <w:keepLines/>
        <w:tabs>
          <w:tab w:val="left" w:pos="426"/>
          <w:tab w:val="left" w:pos="851"/>
          <w:tab w:val="left" w:pos="1276"/>
          <w:tab w:val="left" w:pos="1701"/>
        </w:tabs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ab/>
        <w:t xml:space="preserve"> </w:t>
      </w:r>
    </w:p>
    <w:p w14:paraId="4920D690" w14:textId="77777777" w:rsidR="00D5581B" w:rsidRPr="001D0A89" w:rsidRDefault="00D5581B" w:rsidP="00847ED5">
      <w:pPr>
        <w:pStyle w:val="Zkladntext21"/>
        <w:keepNext/>
        <w:keepLines/>
        <w:tabs>
          <w:tab w:val="left" w:pos="426"/>
          <w:tab w:val="left" w:pos="851"/>
          <w:tab w:val="left" w:pos="1276"/>
          <w:tab w:val="left" w:pos="1701"/>
        </w:tabs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ab/>
      </w:r>
    </w:p>
    <w:p w14:paraId="0BD428EF" w14:textId="77777777" w:rsidR="00D5581B" w:rsidRPr="001D0A89" w:rsidRDefault="00D5581B" w:rsidP="00847ED5">
      <w:pPr>
        <w:pStyle w:val="Zkladntext21"/>
        <w:keepNext/>
        <w:keepLines/>
        <w:tabs>
          <w:tab w:val="left" w:pos="426"/>
          <w:tab w:val="left" w:pos="851"/>
          <w:tab w:val="left" w:pos="1276"/>
          <w:tab w:val="left" w:pos="1701"/>
        </w:tabs>
        <w:rPr>
          <w:rFonts w:ascii="Arial" w:hAnsi="Arial" w:cs="Arial"/>
          <w:sz w:val="22"/>
          <w:szCs w:val="22"/>
          <w:lang w:val="sk-SK"/>
        </w:rPr>
      </w:pPr>
    </w:p>
    <w:p w14:paraId="65330B66" w14:textId="77777777" w:rsidR="00D5581B" w:rsidRPr="001D0A89" w:rsidRDefault="00D5581B" w:rsidP="00847ED5">
      <w:pPr>
        <w:pStyle w:val="Zkladntext21"/>
        <w:keepNext/>
        <w:keepLines/>
        <w:tabs>
          <w:tab w:val="left" w:pos="426"/>
          <w:tab w:val="left" w:pos="2127"/>
        </w:tabs>
        <w:rPr>
          <w:rFonts w:ascii="Arial" w:hAnsi="Arial" w:cs="Arial"/>
          <w:sz w:val="22"/>
          <w:szCs w:val="22"/>
          <w:lang w:val="sk-SK"/>
        </w:rPr>
      </w:pPr>
    </w:p>
    <w:p w14:paraId="72493932" w14:textId="77777777" w:rsidR="00D5581B" w:rsidRPr="001D0A89" w:rsidRDefault="00D5581B" w:rsidP="00E85363">
      <w:pPr>
        <w:keepNext/>
        <w:keepLines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 xml:space="preserve">   (ďalej len „objednávateľ“) </w:t>
      </w:r>
    </w:p>
    <w:p w14:paraId="7E2417A4" w14:textId="77777777" w:rsidR="00E85363" w:rsidRPr="001D0A89" w:rsidRDefault="00E85363" w:rsidP="00E85363">
      <w:pPr>
        <w:keepNext/>
        <w:keepLines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49ABDEBF" w14:textId="77777777" w:rsidR="00D5581B" w:rsidRPr="001D0A89" w:rsidRDefault="00D5581B" w:rsidP="00847ED5">
      <w:pPr>
        <w:pStyle w:val="Bezriadkovania"/>
        <w:ind w:left="360"/>
        <w:jc w:val="center"/>
        <w:rPr>
          <w:rFonts w:ascii="Arial" w:hAnsi="Arial" w:cs="Arial"/>
          <w:b/>
          <w:bCs/>
          <w:lang w:val="sk-SK"/>
        </w:rPr>
      </w:pPr>
      <w:r w:rsidRPr="001D0A89">
        <w:rPr>
          <w:rFonts w:ascii="Arial" w:hAnsi="Arial" w:cs="Arial"/>
          <w:b/>
          <w:bCs/>
          <w:lang w:val="sk-SK"/>
        </w:rPr>
        <w:t>II.</w:t>
      </w:r>
    </w:p>
    <w:p w14:paraId="618D1C14" w14:textId="77777777" w:rsidR="00D5581B" w:rsidRPr="001D0A89" w:rsidRDefault="00D5581B" w:rsidP="00BC6A0F">
      <w:pPr>
        <w:pStyle w:val="Bezriadkovania"/>
        <w:jc w:val="center"/>
        <w:rPr>
          <w:rFonts w:ascii="Arial" w:hAnsi="Arial" w:cs="Arial"/>
          <w:b/>
          <w:bCs/>
          <w:lang w:val="sk-SK"/>
        </w:rPr>
      </w:pPr>
      <w:r w:rsidRPr="001D0A89">
        <w:rPr>
          <w:rFonts w:ascii="Arial" w:hAnsi="Arial" w:cs="Arial"/>
          <w:b/>
          <w:bCs/>
          <w:lang w:val="sk-SK"/>
        </w:rPr>
        <w:t>Predmet zmluvy</w:t>
      </w:r>
    </w:p>
    <w:p w14:paraId="7D7B0B2C" w14:textId="77777777" w:rsidR="00D5581B" w:rsidRPr="001D0A89" w:rsidRDefault="00D5581B" w:rsidP="00BC6A0F">
      <w:pPr>
        <w:pStyle w:val="Bezriadkovania"/>
        <w:jc w:val="center"/>
        <w:rPr>
          <w:rFonts w:ascii="Arial" w:hAnsi="Arial" w:cs="Arial"/>
          <w:b/>
          <w:bCs/>
          <w:lang w:val="sk-SK"/>
        </w:rPr>
      </w:pPr>
    </w:p>
    <w:p w14:paraId="74688401" w14:textId="77777777" w:rsidR="00D5581B" w:rsidRPr="001D0A89" w:rsidRDefault="00D5581B" w:rsidP="00847ED5">
      <w:pPr>
        <w:pStyle w:val="Zkladntext"/>
        <w:numPr>
          <w:ilvl w:val="0"/>
          <w:numId w:val="10"/>
        </w:numPr>
        <w:tabs>
          <w:tab w:val="clear" w:pos="993"/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Zhotoviteľ sa zaväzuje vykonať pre objednávateľa dielo v rozsahu a za podmienok dohodnutých v tejto zmluve.</w:t>
      </w:r>
    </w:p>
    <w:p w14:paraId="07816BF8" w14:textId="693BA732" w:rsidR="00D5581B" w:rsidRPr="001D0A89" w:rsidRDefault="00D5581B" w:rsidP="00B4519D">
      <w:pPr>
        <w:pStyle w:val="Zkladntext"/>
        <w:numPr>
          <w:ilvl w:val="0"/>
          <w:numId w:val="10"/>
        </w:numPr>
        <w:tabs>
          <w:tab w:val="clear" w:pos="993"/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Objednávateľ sa zaväzuje prevziať riadne dokončené dielo v rozsahu a za podmienok dohodnutých v tejto zmluve, zaplatiť dohodnutú cenu za dielo a poskytnúť potrebnú súčinnosť.</w:t>
      </w:r>
      <w:r w:rsidR="00B4519D" w:rsidRPr="001D0A89">
        <w:rPr>
          <w:rFonts w:ascii="Arial" w:hAnsi="Arial" w:cs="Arial"/>
          <w:sz w:val="22"/>
          <w:szCs w:val="22"/>
          <w:lang w:val="sk-SK"/>
        </w:rPr>
        <w:t xml:space="preserve"> </w:t>
      </w:r>
      <w:r w:rsidRPr="001D0A89">
        <w:rPr>
          <w:rFonts w:ascii="Arial" w:hAnsi="Arial" w:cs="Arial"/>
          <w:sz w:val="22"/>
          <w:szCs w:val="22"/>
          <w:lang w:val="sk-SK"/>
        </w:rPr>
        <w:t>Predmetom plnenia tejto zmluvy je zhotovenie nasledovného diela:</w:t>
      </w:r>
      <w:r w:rsidR="00B4519D" w:rsidRPr="001D0A89">
        <w:rPr>
          <w:rFonts w:ascii="Arial" w:hAnsi="Arial" w:cs="Arial"/>
          <w:sz w:val="22"/>
          <w:szCs w:val="22"/>
        </w:rPr>
        <w:t xml:space="preserve"> </w:t>
      </w:r>
      <w:r w:rsidR="007B6F1B">
        <w:rPr>
          <w:rFonts w:ascii="Arial" w:hAnsi="Arial" w:cs="Arial"/>
          <w:sz w:val="22"/>
          <w:szCs w:val="22"/>
          <w:lang w:val="sk-SK"/>
        </w:rPr>
        <w:t xml:space="preserve">Športová hala </w:t>
      </w:r>
      <w:proofErr w:type="spellStart"/>
      <w:r w:rsidR="007B6F1B">
        <w:rPr>
          <w:rFonts w:ascii="Arial" w:hAnsi="Arial" w:cs="Arial"/>
          <w:sz w:val="22"/>
          <w:szCs w:val="22"/>
          <w:lang w:val="sk-SK"/>
        </w:rPr>
        <w:t>olympia</w:t>
      </w:r>
      <w:proofErr w:type="spellEnd"/>
      <w:r w:rsidR="00DC78ED" w:rsidRPr="001D0A89">
        <w:rPr>
          <w:rFonts w:ascii="Arial" w:hAnsi="Arial" w:cs="Arial"/>
          <w:sz w:val="22"/>
          <w:szCs w:val="22"/>
          <w:lang w:val="sk-SK"/>
        </w:rPr>
        <w:t xml:space="preserve">, miesto dodania: </w:t>
      </w:r>
      <w:r w:rsidR="007B6F1B">
        <w:rPr>
          <w:rFonts w:ascii="Arial" w:hAnsi="Arial" w:cs="Arial"/>
          <w:sz w:val="22"/>
          <w:szCs w:val="22"/>
          <w:lang w:val="sk-SK"/>
        </w:rPr>
        <w:t>Nitra</w:t>
      </w:r>
    </w:p>
    <w:p w14:paraId="0B17BEAC" w14:textId="77777777" w:rsidR="00D5581B" w:rsidRPr="001D0A89" w:rsidRDefault="00D5581B" w:rsidP="00847ED5">
      <w:pPr>
        <w:pStyle w:val="Zkladntext"/>
        <w:numPr>
          <w:ilvl w:val="0"/>
          <w:numId w:val="10"/>
        </w:numPr>
        <w:tabs>
          <w:tab w:val="clear" w:pos="993"/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Zhotoviteľ sa bude riadiť východiskovými podkladmi objednávateľa, zápismi a dohodami zmluvných strán a bude realizovať dielo v súlade s právnymi predpismi, normami a smernicami, ktoré sú platné v Slovenskej republike.</w:t>
      </w:r>
    </w:p>
    <w:p w14:paraId="37E815F5" w14:textId="41D3A5B5" w:rsidR="00037892" w:rsidRDefault="00D5581B" w:rsidP="008B3249">
      <w:pPr>
        <w:pStyle w:val="Zkladntext"/>
        <w:numPr>
          <w:ilvl w:val="0"/>
          <w:numId w:val="10"/>
        </w:numPr>
        <w:tabs>
          <w:tab w:val="clear" w:pos="993"/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2"/>
          <w:szCs w:val="22"/>
          <w:lang w:val="sk-SK"/>
        </w:rPr>
      </w:pPr>
      <w:r w:rsidRPr="00C34231">
        <w:rPr>
          <w:rFonts w:ascii="Arial" w:hAnsi="Arial" w:cs="Arial"/>
          <w:sz w:val="22"/>
          <w:szCs w:val="22"/>
          <w:lang w:val="sk-SK"/>
        </w:rPr>
        <w:t>Objednávateľ sa zaväzuje za zhotovené dielo, resp. odovzdané dielo podľa tejto zmluvy zaplatiť zhotoviteľovi cenu diela za podmienok uvedených v č</w:t>
      </w:r>
      <w:r w:rsidR="00A62E70" w:rsidRPr="00C34231">
        <w:rPr>
          <w:rFonts w:ascii="Arial" w:hAnsi="Arial" w:cs="Arial"/>
          <w:sz w:val="22"/>
          <w:szCs w:val="22"/>
          <w:lang w:val="sk-SK"/>
        </w:rPr>
        <w:t>l</w:t>
      </w:r>
      <w:r w:rsidRPr="00C34231">
        <w:rPr>
          <w:rFonts w:ascii="Arial" w:hAnsi="Arial" w:cs="Arial"/>
          <w:sz w:val="22"/>
          <w:szCs w:val="22"/>
          <w:lang w:val="sk-SK"/>
        </w:rPr>
        <w:t>. IV. tejto zmluvy.</w:t>
      </w:r>
    </w:p>
    <w:p w14:paraId="738E1006" w14:textId="1F84B6AA" w:rsidR="00C34231" w:rsidRPr="00C34231" w:rsidRDefault="00C34231" w:rsidP="008B3249">
      <w:pPr>
        <w:pStyle w:val="Zkladntext"/>
        <w:numPr>
          <w:ilvl w:val="0"/>
          <w:numId w:val="10"/>
        </w:numPr>
        <w:tabs>
          <w:tab w:val="clear" w:pos="993"/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2"/>
          <w:szCs w:val="22"/>
          <w:lang w:val="sk-SK"/>
        </w:rPr>
      </w:pPr>
      <w:r>
        <w:rPr>
          <w:rFonts w:ascii="Arial" w:hAnsi="Arial" w:cs="Arial"/>
          <w:sz w:val="22"/>
          <w:szCs w:val="22"/>
          <w:lang w:val="sk-SK"/>
        </w:rPr>
        <w:t xml:space="preserve">Dielo sa bude realizovať len v prípade úspechu žiadosti objednávateľa v rámci príslušnej výzvy Fondu na podporu </w:t>
      </w:r>
      <w:r w:rsidR="00D9503A">
        <w:rPr>
          <w:rFonts w:ascii="Arial" w:hAnsi="Arial" w:cs="Arial"/>
          <w:sz w:val="22"/>
          <w:szCs w:val="22"/>
          <w:lang w:val="sk-SK"/>
        </w:rPr>
        <w:t>cestovného ruchu</w:t>
      </w:r>
      <w:r w:rsidR="00E461F5">
        <w:rPr>
          <w:rFonts w:ascii="Arial" w:hAnsi="Arial" w:cs="Arial"/>
          <w:sz w:val="22"/>
          <w:szCs w:val="22"/>
          <w:lang w:val="sk-SK"/>
        </w:rPr>
        <w:t xml:space="preserve"> alebo inej grantovej schémy.</w:t>
      </w:r>
    </w:p>
    <w:p w14:paraId="2C50FA72" w14:textId="77777777" w:rsidR="00D5581B" w:rsidRPr="001D0A89" w:rsidRDefault="00D5581B" w:rsidP="00D945E0">
      <w:pPr>
        <w:pStyle w:val="Zkladntext"/>
        <w:tabs>
          <w:tab w:val="clear" w:pos="993"/>
          <w:tab w:val="left" w:pos="426"/>
        </w:tabs>
        <w:spacing w:line="240" w:lineRule="auto"/>
        <w:ind w:left="426"/>
        <w:jc w:val="both"/>
        <w:rPr>
          <w:rFonts w:ascii="Arial" w:hAnsi="Arial" w:cs="Arial"/>
          <w:sz w:val="22"/>
          <w:szCs w:val="22"/>
          <w:lang w:val="sk-SK"/>
        </w:rPr>
      </w:pPr>
    </w:p>
    <w:p w14:paraId="39A4C021" w14:textId="77777777" w:rsidR="00D5581B" w:rsidRPr="001D0A89" w:rsidRDefault="00D5581B" w:rsidP="00D945E0">
      <w:pPr>
        <w:pStyle w:val="Zkladntext"/>
        <w:spacing w:line="240" w:lineRule="auto"/>
        <w:ind w:left="795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 w:rsidRPr="001D0A89">
        <w:rPr>
          <w:rFonts w:ascii="Arial" w:hAnsi="Arial" w:cs="Arial"/>
          <w:b/>
          <w:bCs/>
          <w:sz w:val="22"/>
          <w:szCs w:val="22"/>
          <w:lang w:val="sk-SK"/>
        </w:rPr>
        <w:t>III.</w:t>
      </w:r>
    </w:p>
    <w:p w14:paraId="006B8E3B" w14:textId="77777777" w:rsidR="00D5581B" w:rsidRPr="001D0A89" w:rsidRDefault="00D5581B" w:rsidP="00BC6A0F">
      <w:pPr>
        <w:pStyle w:val="Zkladntext"/>
        <w:spacing w:line="240" w:lineRule="auto"/>
        <w:ind w:left="360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 w:rsidRPr="001D0A89">
        <w:rPr>
          <w:rFonts w:ascii="Arial" w:hAnsi="Arial" w:cs="Arial"/>
          <w:b/>
          <w:bCs/>
          <w:sz w:val="22"/>
          <w:szCs w:val="22"/>
          <w:lang w:val="sk-SK"/>
        </w:rPr>
        <w:t>Čas plnenia</w:t>
      </w:r>
    </w:p>
    <w:p w14:paraId="393C118D" w14:textId="77777777" w:rsidR="00D5581B" w:rsidRPr="001D0A89" w:rsidRDefault="00D5581B" w:rsidP="00BC6A0F">
      <w:pPr>
        <w:pStyle w:val="Zkladntext"/>
        <w:spacing w:line="240" w:lineRule="auto"/>
        <w:ind w:left="360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507A16D4" w14:textId="77777777" w:rsidR="00D5581B" w:rsidRPr="001D0A89" w:rsidRDefault="00D5581B" w:rsidP="003A3A2D">
      <w:pPr>
        <w:pStyle w:val="Zkladntext"/>
        <w:numPr>
          <w:ilvl w:val="0"/>
          <w:numId w:val="11"/>
        </w:numPr>
        <w:tabs>
          <w:tab w:val="clear" w:pos="993"/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Termín plnenia predmetu diela tejto zmluvy podľa čl. 2 je nasledovný:</w:t>
      </w:r>
    </w:p>
    <w:p w14:paraId="76CAA8B1" w14:textId="77777777" w:rsidR="00D5581B" w:rsidRPr="001D0A89" w:rsidRDefault="00D5581B" w:rsidP="00104E56">
      <w:pPr>
        <w:pStyle w:val="Zkladntext"/>
        <w:tabs>
          <w:tab w:val="clear" w:pos="993"/>
          <w:tab w:val="left" w:pos="426"/>
        </w:tabs>
        <w:spacing w:line="240" w:lineRule="auto"/>
        <w:ind w:left="426"/>
        <w:jc w:val="both"/>
        <w:rPr>
          <w:rFonts w:ascii="Arial" w:hAnsi="Arial" w:cs="Arial"/>
          <w:sz w:val="22"/>
          <w:szCs w:val="22"/>
          <w:lang w:val="sk-SK"/>
        </w:rPr>
      </w:pPr>
    </w:p>
    <w:p w14:paraId="42105785" w14:textId="7B24C514" w:rsidR="00704ED5" w:rsidRPr="001D0A89" w:rsidRDefault="00E85363" w:rsidP="00704ED5">
      <w:pPr>
        <w:pStyle w:val="Zkladntext"/>
        <w:tabs>
          <w:tab w:val="clear" w:pos="993"/>
          <w:tab w:val="left" w:pos="426"/>
        </w:tabs>
        <w:spacing w:line="240" w:lineRule="auto"/>
        <w:ind w:left="426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 xml:space="preserve">začatia prác: </w:t>
      </w:r>
      <w:r w:rsidR="00BE2AAD" w:rsidRPr="001D0A89">
        <w:rPr>
          <w:rFonts w:ascii="Arial" w:hAnsi="Arial" w:cs="Arial"/>
          <w:sz w:val="22"/>
          <w:szCs w:val="22"/>
          <w:lang w:val="sk-SK"/>
        </w:rPr>
        <w:t xml:space="preserve">do </w:t>
      </w:r>
      <w:r w:rsidR="00B76005" w:rsidRPr="001D0A89">
        <w:rPr>
          <w:rFonts w:ascii="Arial" w:hAnsi="Arial" w:cs="Arial"/>
          <w:sz w:val="22"/>
          <w:szCs w:val="22"/>
          <w:lang w:val="sk-SK"/>
        </w:rPr>
        <w:t>30 dní od prevzatia staveniska</w:t>
      </w:r>
    </w:p>
    <w:p w14:paraId="0E91BE8D" w14:textId="7DF4130F" w:rsidR="00D5581B" w:rsidRPr="001D0A89" w:rsidRDefault="00B76005" w:rsidP="00704ED5">
      <w:pPr>
        <w:pStyle w:val="Zkladntext"/>
        <w:tabs>
          <w:tab w:val="clear" w:pos="993"/>
          <w:tab w:val="left" w:pos="426"/>
        </w:tabs>
        <w:spacing w:line="240" w:lineRule="auto"/>
        <w:ind w:left="426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ukončenie diela: do</w:t>
      </w:r>
      <w:r w:rsidR="007B6F1B">
        <w:rPr>
          <w:rFonts w:ascii="Arial" w:hAnsi="Arial" w:cs="Arial"/>
          <w:sz w:val="22"/>
          <w:szCs w:val="22"/>
          <w:lang w:val="sk-SK"/>
        </w:rPr>
        <w:t xml:space="preserve"> 18</w:t>
      </w:r>
      <w:r w:rsidRPr="001D0A89">
        <w:rPr>
          <w:rFonts w:ascii="Arial" w:hAnsi="Arial" w:cs="Arial"/>
          <w:sz w:val="22"/>
          <w:szCs w:val="22"/>
          <w:lang w:val="sk-SK"/>
        </w:rPr>
        <w:t xml:space="preserve"> mesiacov od prevzatia staveniska</w:t>
      </w:r>
    </w:p>
    <w:p w14:paraId="0847E3EB" w14:textId="77777777" w:rsidR="00D5581B" w:rsidRPr="001D0A89" w:rsidRDefault="00D5581B" w:rsidP="00FF36DC">
      <w:pPr>
        <w:pStyle w:val="Zkladntext"/>
        <w:tabs>
          <w:tab w:val="clear" w:pos="993"/>
          <w:tab w:val="left" w:pos="426"/>
        </w:tabs>
        <w:spacing w:line="240" w:lineRule="auto"/>
        <w:ind w:left="426"/>
        <w:jc w:val="both"/>
        <w:rPr>
          <w:rFonts w:ascii="Arial" w:hAnsi="Arial" w:cs="Arial"/>
          <w:sz w:val="22"/>
          <w:szCs w:val="22"/>
          <w:highlight w:val="yellow"/>
          <w:lang w:val="sk-SK"/>
        </w:rPr>
      </w:pPr>
    </w:p>
    <w:p w14:paraId="48FF66CB" w14:textId="77777777" w:rsidR="00D5581B" w:rsidRPr="001D0A89" w:rsidRDefault="00D5581B" w:rsidP="00BC6A0F">
      <w:pPr>
        <w:pStyle w:val="Zkladntext"/>
        <w:numPr>
          <w:ilvl w:val="0"/>
          <w:numId w:val="11"/>
        </w:numPr>
        <w:tabs>
          <w:tab w:val="clear" w:pos="993"/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Zmluvné termíny začatia a ukončenia prác a dodávok budú zmluvnými stranami zmenené len v prípade realizácie prác vo väčšom rozsahu oproti dojednanému predmetu zmluvy a v prípade okolností, ktoré budú brániť zhotoviteľovi v realizácii prác a nebudú zavinené zhotoviteľom resp. budú na strane objednávateľa. Medzi okolnosti brániace zhotoviteľovi v začatí realizácie prác ako aj realizácii samotnej patria najmä:</w:t>
      </w:r>
    </w:p>
    <w:p w14:paraId="09174AF9" w14:textId="77777777" w:rsidR="00D5581B" w:rsidRPr="001D0A89" w:rsidRDefault="00A62E70" w:rsidP="00CB381F">
      <w:pPr>
        <w:pStyle w:val="Zkladntext"/>
        <w:numPr>
          <w:ilvl w:val="0"/>
          <w:numId w:val="29"/>
        </w:numPr>
        <w:tabs>
          <w:tab w:val="clear" w:pos="993"/>
          <w:tab w:val="left" w:pos="426"/>
        </w:tabs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v</w:t>
      </w:r>
      <w:r w:rsidR="00D5581B" w:rsidRPr="001D0A89">
        <w:rPr>
          <w:rFonts w:ascii="Arial" w:hAnsi="Arial" w:cs="Arial"/>
          <w:sz w:val="22"/>
          <w:szCs w:val="22"/>
          <w:lang w:val="sk-SK"/>
        </w:rPr>
        <w:t>yššia moc (najmä vojna, mobilizácia, živelné pohromy, vplyv počasia atď.),</w:t>
      </w:r>
    </w:p>
    <w:p w14:paraId="5DA3E209" w14:textId="77777777" w:rsidR="00D5581B" w:rsidRPr="001D0A89" w:rsidRDefault="00A62E70" w:rsidP="00CB381F">
      <w:pPr>
        <w:pStyle w:val="Zkladntext"/>
        <w:numPr>
          <w:ilvl w:val="0"/>
          <w:numId w:val="29"/>
        </w:numPr>
        <w:tabs>
          <w:tab w:val="clear" w:pos="993"/>
          <w:tab w:val="left" w:pos="426"/>
        </w:tabs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p</w:t>
      </w:r>
      <w:r w:rsidR="00D5581B" w:rsidRPr="001D0A89">
        <w:rPr>
          <w:rFonts w:ascii="Arial" w:hAnsi="Arial" w:cs="Arial"/>
          <w:sz w:val="22"/>
          <w:szCs w:val="22"/>
          <w:lang w:val="sk-SK"/>
        </w:rPr>
        <w:t>ríkazy, zákazy a obmedzenia vydané štátnymi orgánmi alebo miestnymi správnymi orgánmi, ak neboli vyvolané konaním alebo nekonaním zhotoviteľa,</w:t>
      </w:r>
    </w:p>
    <w:p w14:paraId="73235A38" w14:textId="77777777" w:rsidR="00D5581B" w:rsidRPr="001D0A89" w:rsidRDefault="00A62E70" w:rsidP="00CB381F">
      <w:pPr>
        <w:pStyle w:val="Zkladntext"/>
        <w:numPr>
          <w:ilvl w:val="0"/>
          <w:numId w:val="29"/>
        </w:numPr>
        <w:tabs>
          <w:tab w:val="clear" w:pos="993"/>
          <w:tab w:val="left" w:pos="426"/>
        </w:tabs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n</w:t>
      </w:r>
      <w:r w:rsidR="00D5581B" w:rsidRPr="001D0A89">
        <w:rPr>
          <w:rFonts w:ascii="Arial" w:hAnsi="Arial" w:cs="Arial"/>
          <w:sz w:val="22"/>
          <w:szCs w:val="22"/>
          <w:lang w:val="sk-SK"/>
        </w:rPr>
        <w:t>eposkytnutie včasnej súčinnosti objednávateľa alebo v prípade omeškania objednávateľa so zaplatením zálohovej platby v zmysle čl. IV. tejto zmluvy,</w:t>
      </w:r>
    </w:p>
    <w:p w14:paraId="2E490637" w14:textId="77777777" w:rsidR="00D5581B" w:rsidRPr="001D0A89" w:rsidRDefault="00A62E70" w:rsidP="00CB381F">
      <w:pPr>
        <w:pStyle w:val="Zkladntext"/>
        <w:numPr>
          <w:ilvl w:val="0"/>
          <w:numId w:val="29"/>
        </w:numPr>
        <w:tabs>
          <w:tab w:val="clear" w:pos="993"/>
          <w:tab w:val="left" w:pos="426"/>
        </w:tabs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zm</w:t>
      </w:r>
      <w:r w:rsidR="00D5581B" w:rsidRPr="001D0A89">
        <w:rPr>
          <w:rFonts w:ascii="Arial" w:hAnsi="Arial" w:cs="Arial"/>
          <w:sz w:val="22"/>
          <w:szCs w:val="22"/>
          <w:lang w:val="sk-SK"/>
        </w:rPr>
        <w:t>eny v povahe a rozsahu práce na diele požadovaných objednávateľom, pokiaľ sú takého rozsahu alebo požadované v takom čase, že môžu mať vplyv na termín ukončenia prác</w:t>
      </w:r>
      <w:r w:rsidRPr="001D0A89">
        <w:rPr>
          <w:rFonts w:ascii="Arial" w:hAnsi="Arial" w:cs="Arial"/>
          <w:sz w:val="22"/>
          <w:szCs w:val="22"/>
          <w:lang w:val="sk-SK"/>
        </w:rPr>
        <w:t>.</w:t>
      </w:r>
    </w:p>
    <w:p w14:paraId="428026CD" w14:textId="77777777" w:rsidR="003D79B9" w:rsidRPr="001D0A89" w:rsidRDefault="00A62E70" w:rsidP="003D79B9">
      <w:pPr>
        <w:pStyle w:val="Zkladntext"/>
        <w:numPr>
          <w:ilvl w:val="0"/>
          <w:numId w:val="11"/>
        </w:numPr>
        <w:tabs>
          <w:tab w:val="clear" w:pos="993"/>
          <w:tab w:val="left" w:pos="426"/>
        </w:tabs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O</w:t>
      </w:r>
      <w:r w:rsidR="00D5581B" w:rsidRPr="001D0A89">
        <w:rPr>
          <w:rFonts w:ascii="Arial" w:hAnsi="Arial" w:cs="Arial"/>
          <w:sz w:val="22"/>
          <w:szCs w:val="22"/>
          <w:lang w:val="sk-SK"/>
        </w:rPr>
        <w:t>bjednávateľ sa zaväzuje ku dňu začatia realizácie prác v zmysle bodu 1 tohto článku, odovzdať zhotoviteľovi priestor (miesto realizácie diela), na ktorom sa majú realizovať práce v takom stave, aby ten mohol bez akýchkoľvek prekážok pristúpiť k začatiu prác. V prípade, že sa tak nestane alebo ak nastanú iné okolnosti na strane objednávateľa brániace začatiu prác, posúva sa dohodnutý termín začatia prác o čas, pre ktorý zhotoviteľ nemohol začať s výkonom dohodnutých prác.</w:t>
      </w:r>
    </w:p>
    <w:p w14:paraId="495D5080" w14:textId="77777777" w:rsidR="00D5581B" w:rsidRPr="001D0A89" w:rsidRDefault="00D5581B" w:rsidP="003D79B9">
      <w:pPr>
        <w:pStyle w:val="Zkladntext"/>
        <w:numPr>
          <w:ilvl w:val="0"/>
          <w:numId w:val="11"/>
        </w:numPr>
        <w:tabs>
          <w:tab w:val="clear" w:pos="993"/>
          <w:tab w:val="left" w:pos="426"/>
        </w:tabs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 xml:space="preserve">Objednávateľ umožní zhotoviteľovi prístup na stavenisko, pripojenie na elektrickú energiu a vodovodnú prípojku. Zároveň vyčlení priestor, na ktorý bude môcť zhotoviteľ vyraďovať nepoužitý materiál alebo iný odpad. </w:t>
      </w:r>
    </w:p>
    <w:p w14:paraId="1BE62A06" w14:textId="77777777" w:rsidR="00D5581B" w:rsidRPr="001D0A89" w:rsidRDefault="00D5581B" w:rsidP="004C0093">
      <w:pPr>
        <w:pStyle w:val="Zkladntext"/>
        <w:numPr>
          <w:ilvl w:val="0"/>
          <w:numId w:val="11"/>
        </w:numPr>
        <w:tabs>
          <w:tab w:val="clear" w:pos="993"/>
          <w:tab w:val="left" w:pos="426"/>
        </w:tabs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Ak nastanú okolnosti uvedené v bode 2, 3 a 4 tohto článku, nenesie zhotoviteľ za nedodržanie termínu ukončenia prác žiadnu zodpovednosť a objednávateľ voči nemu nemôže uplatňovať žiadne sankcie.</w:t>
      </w:r>
    </w:p>
    <w:p w14:paraId="67E6F4C1" w14:textId="77777777" w:rsidR="00D5581B" w:rsidRPr="001D0A89" w:rsidRDefault="00D5581B" w:rsidP="005F7CB5">
      <w:pPr>
        <w:pStyle w:val="Zkladntext"/>
        <w:tabs>
          <w:tab w:val="clear" w:pos="993"/>
          <w:tab w:val="left" w:pos="426"/>
        </w:tabs>
        <w:spacing w:line="240" w:lineRule="auto"/>
        <w:ind w:left="75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22488262" w14:textId="77777777" w:rsidR="00D5581B" w:rsidRPr="001D0A89" w:rsidRDefault="00D5581B" w:rsidP="005F7CB5">
      <w:pPr>
        <w:pStyle w:val="Zkladntext"/>
        <w:tabs>
          <w:tab w:val="clear" w:pos="993"/>
          <w:tab w:val="left" w:pos="426"/>
        </w:tabs>
        <w:spacing w:line="240" w:lineRule="auto"/>
        <w:ind w:left="75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 w:rsidRPr="001D0A89">
        <w:rPr>
          <w:rFonts w:ascii="Arial" w:hAnsi="Arial" w:cs="Arial"/>
          <w:b/>
          <w:bCs/>
          <w:sz w:val="22"/>
          <w:szCs w:val="22"/>
          <w:lang w:val="sk-SK"/>
        </w:rPr>
        <w:t>IV.</w:t>
      </w:r>
    </w:p>
    <w:p w14:paraId="52BE9D27" w14:textId="77777777" w:rsidR="00D5581B" w:rsidRPr="001D0A89" w:rsidRDefault="00D5581B" w:rsidP="00BC6A0F">
      <w:pPr>
        <w:pStyle w:val="Zkladntext"/>
        <w:tabs>
          <w:tab w:val="clear" w:pos="993"/>
          <w:tab w:val="left" w:pos="426"/>
        </w:tabs>
        <w:spacing w:line="240" w:lineRule="auto"/>
        <w:ind w:left="360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 w:rsidRPr="001D0A89">
        <w:rPr>
          <w:rFonts w:ascii="Arial" w:hAnsi="Arial" w:cs="Arial"/>
          <w:b/>
          <w:bCs/>
          <w:sz w:val="22"/>
          <w:szCs w:val="22"/>
          <w:lang w:val="sk-SK"/>
        </w:rPr>
        <w:t>Cena diela a platobné podmienky</w:t>
      </w:r>
    </w:p>
    <w:p w14:paraId="759FB9CE" w14:textId="77777777" w:rsidR="00D5581B" w:rsidRPr="001D0A89" w:rsidRDefault="00D5581B" w:rsidP="00BC6A0F">
      <w:pPr>
        <w:pStyle w:val="Zkladntext"/>
        <w:tabs>
          <w:tab w:val="clear" w:pos="993"/>
          <w:tab w:val="left" w:pos="426"/>
        </w:tabs>
        <w:spacing w:line="240" w:lineRule="auto"/>
        <w:ind w:left="360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0BA80F79" w14:textId="38108CC8" w:rsidR="00D5581B" w:rsidRPr="001D0A89" w:rsidRDefault="00D5581B" w:rsidP="00D75687">
      <w:pPr>
        <w:pStyle w:val="Odsekzoznamu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 xml:space="preserve">Cena za zhotovenie predmetu zmluvy v rozsahu podľa čl. II tejto zmluvy je </w:t>
      </w:r>
      <w:r w:rsidR="006C3077">
        <w:rPr>
          <w:rFonts w:ascii="Arial" w:hAnsi="Arial" w:cs="Arial"/>
          <w:sz w:val="22"/>
          <w:szCs w:val="22"/>
          <w:lang w:val="sk-SK"/>
        </w:rPr>
        <w:t xml:space="preserve">výsledkom procesu VO/OVS. </w:t>
      </w:r>
      <w:r w:rsidRPr="001D0A89">
        <w:rPr>
          <w:rFonts w:ascii="Arial" w:hAnsi="Arial" w:cs="Arial"/>
          <w:sz w:val="22"/>
          <w:szCs w:val="22"/>
          <w:lang w:val="sk-SK"/>
        </w:rPr>
        <w:t xml:space="preserve">Cena za vykonané práce je doložená </w:t>
      </w:r>
      <w:proofErr w:type="spellStart"/>
      <w:r w:rsidRPr="001D0A89">
        <w:rPr>
          <w:rFonts w:ascii="Arial" w:hAnsi="Arial" w:cs="Arial"/>
          <w:sz w:val="22"/>
          <w:szCs w:val="22"/>
          <w:lang w:val="sk-SK"/>
        </w:rPr>
        <w:t>položkovitým</w:t>
      </w:r>
      <w:proofErr w:type="spellEnd"/>
      <w:r w:rsidRPr="001D0A89">
        <w:rPr>
          <w:rFonts w:ascii="Arial" w:hAnsi="Arial" w:cs="Arial"/>
          <w:sz w:val="22"/>
          <w:szCs w:val="22"/>
          <w:lang w:val="sk-SK"/>
        </w:rPr>
        <w:t xml:space="preserve"> rozpočtom stavby, ktorý tvorí prílohu tejto zmluvy a je jej neoddeliteľnou súčasťou.</w:t>
      </w:r>
    </w:p>
    <w:p w14:paraId="49663D58" w14:textId="77777777" w:rsidR="00E90CB9" w:rsidRPr="001D0A89" w:rsidRDefault="00E90CB9" w:rsidP="00E90CB9">
      <w:pPr>
        <w:jc w:val="both"/>
        <w:rPr>
          <w:rFonts w:ascii="Arial" w:hAnsi="Arial" w:cs="Arial"/>
          <w:sz w:val="22"/>
          <w:szCs w:val="22"/>
          <w:lang w:val="sk-SK"/>
        </w:rPr>
      </w:pPr>
    </w:p>
    <w:p w14:paraId="724C2F22" w14:textId="77777777" w:rsidR="00D5581B" w:rsidRPr="001D0A89" w:rsidRDefault="00D5581B" w:rsidP="00DC63D7">
      <w:pPr>
        <w:jc w:val="both"/>
        <w:rPr>
          <w:rFonts w:ascii="Arial" w:hAnsi="Arial" w:cs="Arial"/>
          <w:sz w:val="22"/>
          <w:szCs w:val="22"/>
          <w:lang w:val="sk-SK"/>
        </w:rPr>
      </w:pPr>
    </w:p>
    <w:p w14:paraId="6FB92735" w14:textId="2FC1CB32" w:rsidR="00D5581B" w:rsidRPr="001D0A89" w:rsidRDefault="00D5581B" w:rsidP="00D75687">
      <w:pPr>
        <w:pStyle w:val="Odsekzoznamu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 xml:space="preserve">Cena predmetu zmluvy v rozsahu článku II. Tejto zmluvy </w:t>
      </w:r>
      <w:r w:rsidR="00A324C1">
        <w:rPr>
          <w:rFonts w:ascii="Arial" w:hAnsi="Arial" w:cs="Arial"/>
          <w:sz w:val="22"/>
          <w:szCs w:val="22"/>
          <w:lang w:val="sk-SK"/>
        </w:rPr>
        <w:t>vzišla z obchodnej verejnej súťaže a je</w:t>
      </w:r>
      <w:r w:rsidRPr="001D0A89">
        <w:rPr>
          <w:rFonts w:ascii="Arial" w:hAnsi="Arial" w:cs="Arial"/>
          <w:sz w:val="22"/>
          <w:szCs w:val="22"/>
          <w:lang w:val="sk-SK"/>
        </w:rPr>
        <w:t xml:space="preserve"> nasledovn</w:t>
      </w:r>
      <w:r w:rsidR="00A324C1">
        <w:rPr>
          <w:rFonts w:ascii="Arial" w:hAnsi="Arial" w:cs="Arial"/>
          <w:sz w:val="22"/>
          <w:szCs w:val="22"/>
          <w:lang w:val="sk-SK"/>
        </w:rPr>
        <w:t>á</w:t>
      </w:r>
      <w:r w:rsidRPr="001D0A89">
        <w:rPr>
          <w:rFonts w:ascii="Arial" w:hAnsi="Arial" w:cs="Arial"/>
          <w:sz w:val="22"/>
          <w:szCs w:val="22"/>
          <w:lang w:val="sk-SK"/>
        </w:rPr>
        <w:t>:</w:t>
      </w:r>
    </w:p>
    <w:p w14:paraId="2D21FFD6" w14:textId="77777777" w:rsidR="00E90CB9" w:rsidRPr="001D0A89" w:rsidRDefault="00E90CB9" w:rsidP="00E90CB9">
      <w:pPr>
        <w:pStyle w:val="Odsekzoznamu"/>
        <w:ind w:left="360"/>
        <w:jc w:val="both"/>
        <w:rPr>
          <w:rFonts w:ascii="Arial" w:hAnsi="Arial" w:cs="Arial"/>
          <w:sz w:val="22"/>
          <w:szCs w:val="22"/>
          <w:lang w:val="sk-SK"/>
        </w:rPr>
      </w:pPr>
    </w:p>
    <w:p w14:paraId="0C6077A8" w14:textId="727ACC13" w:rsidR="00D5581B" w:rsidRPr="001D0A89" w:rsidRDefault="00D5581B" w:rsidP="00E90CB9">
      <w:pPr>
        <w:pStyle w:val="Odsekzoznamu"/>
        <w:ind w:left="360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 xml:space="preserve">cena spolu za všetky práce a dodávky: </w:t>
      </w:r>
      <w:r w:rsidR="00342504" w:rsidRPr="001D0A89">
        <w:rPr>
          <w:rFonts w:ascii="Arial" w:hAnsi="Arial" w:cs="Arial"/>
          <w:b/>
          <w:sz w:val="22"/>
          <w:szCs w:val="22"/>
          <w:lang w:val="sk-SK"/>
        </w:rPr>
        <w:t>XXXXX</w:t>
      </w:r>
      <w:r w:rsidR="00DC5261" w:rsidRPr="001D0A89">
        <w:rPr>
          <w:rFonts w:ascii="Arial" w:hAnsi="Arial" w:cs="Arial"/>
          <w:b/>
          <w:sz w:val="22"/>
          <w:szCs w:val="22"/>
          <w:lang w:val="sk-SK"/>
        </w:rPr>
        <w:t>XX</w:t>
      </w:r>
      <w:r w:rsidR="003D79B9" w:rsidRPr="001D0A89">
        <w:rPr>
          <w:rFonts w:ascii="Arial" w:hAnsi="Arial" w:cs="Arial"/>
          <w:b/>
          <w:sz w:val="22"/>
          <w:szCs w:val="22"/>
          <w:lang w:val="sk-SK"/>
        </w:rPr>
        <w:t xml:space="preserve"> €</w:t>
      </w:r>
    </w:p>
    <w:p w14:paraId="6BDB235F" w14:textId="41A2EF4F" w:rsidR="00D5581B" w:rsidRPr="001D0A89" w:rsidRDefault="00D5581B" w:rsidP="00E90CB9">
      <w:pPr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 xml:space="preserve">      slovom:  </w:t>
      </w:r>
    </w:p>
    <w:p w14:paraId="50E8EE52" w14:textId="77777777" w:rsidR="00D5581B" w:rsidRPr="001D0A89" w:rsidRDefault="00D5581B" w:rsidP="001C2DDA">
      <w:pPr>
        <w:jc w:val="both"/>
        <w:rPr>
          <w:rFonts w:ascii="Arial" w:hAnsi="Arial" w:cs="Arial"/>
          <w:sz w:val="22"/>
          <w:szCs w:val="22"/>
          <w:lang w:val="sk-SK"/>
        </w:rPr>
      </w:pPr>
    </w:p>
    <w:p w14:paraId="130B8E8B" w14:textId="2B4A20F9" w:rsidR="00D5581B" w:rsidRPr="001D0A89" w:rsidRDefault="00C47809" w:rsidP="00BC6A0F">
      <w:pPr>
        <w:pStyle w:val="Zkladntext"/>
        <w:numPr>
          <w:ilvl w:val="0"/>
          <w:numId w:val="14"/>
        </w:numPr>
        <w:tabs>
          <w:tab w:val="clear" w:pos="993"/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2"/>
          <w:szCs w:val="22"/>
          <w:lang w:val="sk-SK"/>
        </w:rPr>
      </w:pPr>
      <w:proofErr w:type="spellStart"/>
      <w:r w:rsidRPr="001D0A89">
        <w:rPr>
          <w:rFonts w:ascii="Arial" w:hAnsi="Arial" w:cs="Arial"/>
          <w:sz w:val="22"/>
          <w:szCs w:val="22"/>
        </w:rPr>
        <w:t>Objednávateľ</w:t>
      </w:r>
      <w:proofErr w:type="spellEnd"/>
      <w:r w:rsidRPr="001D0A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D0A89">
        <w:rPr>
          <w:rFonts w:ascii="Arial" w:hAnsi="Arial" w:cs="Arial"/>
          <w:sz w:val="22"/>
          <w:szCs w:val="22"/>
        </w:rPr>
        <w:t>sa</w:t>
      </w:r>
      <w:proofErr w:type="spellEnd"/>
      <w:r w:rsidRPr="001D0A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D0A89">
        <w:rPr>
          <w:rFonts w:ascii="Arial" w:hAnsi="Arial" w:cs="Arial"/>
          <w:sz w:val="22"/>
          <w:szCs w:val="22"/>
        </w:rPr>
        <w:t>zaväzuje</w:t>
      </w:r>
      <w:proofErr w:type="spellEnd"/>
      <w:r w:rsidRPr="001D0A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D0A89">
        <w:rPr>
          <w:rFonts w:ascii="Arial" w:hAnsi="Arial" w:cs="Arial"/>
          <w:sz w:val="22"/>
          <w:szCs w:val="22"/>
        </w:rPr>
        <w:t>zaplatiť</w:t>
      </w:r>
      <w:proofErr w:type="spellEnd"/>
      <w:r w:rsidRPr="001D0A89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1D0A89">
        <w:rPr>
          <w:rFonts w:ascii="Arial" w:hAnsi="Arial" w:cs="Arial"/>
          <w:sz w:val="22"/>
          <w:szCs w:val="22"/>
        </w:rPr>
        <w:t>dielo</w:t>
      </w:r>
      <w:proofErr w:type="spellEnd"/>
      <w:r w:rsidRPr="001D0A89">
        <w:rPr>
          <w:rFonts w:ascii="Arial" w:hAnsi="Arial" w:cs="Arial"/>
          <w:sz w:val="22"/>
          <w:szCs w:val="22"/>
        </w:rPr>
        <w:t xml:space="preserve"> po ukončení jednotlivých </w:t>
      </w:r>
      <w:proofErr w:type="spellStart"/>
      <w:r w:rsidRPr="001D0A89">
        <w:rPr>
          <w:rFonts w:ascii="Arial" w:hAnsi="Arial" w:cs="Arial"/>
          <w:sz w:val="22"/>
          <w:szCs w:val="22"/>
        </w:rPr>
        <w:t>etáp</w:t>
      </w:r>
      <w:proofErr w:type="spellEnd"/>
      <w:r w:rsidRPr="001D0A89">
        <w:rPr>
          <w:rFonts w:ascii="Arial" w:hAnsi="Arial" w:cs="Arial"/>
          <w:sz w:val="22"/>
          <w:szCs w:val="22"/>
        </w:rPr>
        <w:t xml:space="preserve"> na </w:t>
      </w:r>
      <w:proofErr w:type="gramStart"/>
      <w:r w:rsidRPr="001D0A89">
        <w:rPr>
          <w:rFonts w:ascii="Arial" w:hAnsi="Arial" w:cs="Arial"/>
          <w:sz w:val="22"/>
          <w:szCs w:val="22"/>
        </w:rPr>
        <w:t>základe</w:t>
      </w:r>
      <w:proofErr w:type="gramEnd"/>
      <w:r w:rsidRPr="001D0A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D0A89">
        <w:rPr>
          <w:rFonts w:ascii="Arial" w:hAnsi="Arial" w:cs="Arial"/>
          <w:sz w:val="22"/>
          <w:szCs w:val="22"/>
        </w:rPr>
        <w:t>zmluvnými</w:t>
      </w:r>
      <w:proofErr w:type="spellEnd"/>
      <w:r w:rsidRPr="001D0A89">
        <w:rPr>
          <w:rFonts w:ascii="Arial" w:hAnsi="Arial" w:cs="Arial"/>
          <w:sz w:val="22"/>
          <w:szCs w:val="22"/>
        </w:rPr>
        <w:t xml:space="preserve"> stranami </w:t>
      </w:r>
      <w:proofErr w:type="spellStart"/>
      <w:r w:rsidRPr="001D0A89">
        <w:rPr>
          <w:rFonts w:ascii="Arial" w:hAnsi="Arial" w:cs="Arial"/>
          <w:sz w:val="22"/>
          <w:szCs w:val="22"/>
        </w:rPr>
        <w:t>odsúhlaseného</w:t>
      </w:r>
      <w:proofErr w:type="spellEnd"/>
      <w:r w:rsidRPr="001D0A89">
        <w:rPr>
          <w:rFonts w:ascii="Arial" w:hAnsi="Arial" w:cs="Arial"/>
          <w:sz w:val="22"/>
          <w:szCs w:val="22"/>
        </w:rPr>
        <w:t> </w:t>
      </w:r>
      <w:proofErr w:type="spellStart"/>
      <w:r w:rsidRPr="001D0A89">
        <w:rPr>
          <w:rFonts w:ascii="Arial" w:hAnsi="Arial" w:cs="Arial"/>
          <w:sz w:val="22"/>
          <w:szCs w:val="22"/>
        </w:rPr>
        <w:t>súpisu</w:t>
      </w:r>
      <w:proofErr w:type="spellEnd"/>
      <w:r w:rsidRPr="001D0A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D0A89">
        <w:rPr>
          <w:rFonts w:ascii="Arial" w:hAnsi="Arial" w:cs="Arial"/>
          <w:sz w:val="22"/>
          <w:szCs w:val="22"/>
        </w:rPr>
        <w:t>prác</w:t>
      </w:r>
      <w:proofErr w:type="spellEnd"/>
      <w:r w:rsidRPr="001D0A89">
        <w:rPr>
          <w:rFonts w:ascii="Arial" w:hAnsi="Arial" w:cs="Arial"/>
          <w:sz w:val="22"/>
          <w:szCs w:val="22"/>
        </w:rPr>
        <w:t xml:space="preserve">, </w:t>
      </w:r>
      <w:r w:rsidR="001D0A89">
        <w:rPr>
          <w:rFonts w:ascii="Arial" w:hAnsi="Arial" w:cs="Arial"/>
          <w:sz w:val="22"/>
          <w:szCs w:val="22"/>
        </w:rPr>
        <w:t xml:space="preserve">tj. </w:t>
      </w:r>
      <w:r w:rsidRPr="001D0A89">
        <w:rPr>
          <w:rFonts w:ascii="Arial" w:hAnsi="Arial" w:cs="Arial"/>
          <w:sz w:val="22"/>
          <w:szCs w:val="22"/>
        </w:rPr>
        <w:t xml:space="preserve">je možná aj </w:t>
      </w:r>
      <w:proofErr w:type="spellStart"/>
      <w:r w:rsidRPr="001D0A89">
        <w:rPr>
          <w:rFonts w:ascii="Arial" w:hAnsi="Arial" w:cs="Arial"/>
          <w:sz w:val="22"/>
          <w:szCs w:val="22"/>
        </w:rPr>
        <w:t>čiastková</w:t>
      </w:r>
      <w:proofErr w:type="spellEnd"/>
      <w:r w:rsidRPr="001D0A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D0A89">
        <w:rPr>
          <w:rFonts w:ascii="Arial" w:hAnsi="Arial" w:cs="Arial"/>
          <w:sz w:val="22"/>
          <w:szCs w:val="22"/>
        </w:rPr>
        <w:t>faktu</w:t>
      </w:r>
      <w:r w:rsidR="00900DE0" w:rsidRPr="001D0A89">
        <w:rPr>
          <w:rFonts w:ascii="Arial" w:hAnsi="Arial" w:cs="Arial"/>
          <w:sz w:val="22"/>
          <w:szCs w:val="22"/>
        </w:rPr>
        <w:t>r</w:t>
      </w:r>
      <w:r w:rsidRPr="001D0A89">
        <w:rPr>
          <w:rFonts w:ascii="Arial" w:hAnsi="Arial" w:cs="Arial"/>
          <w:sz w:val="22"/>
          <w:szCs w:val="22"/>
        </w:rPr>
        <w:t>ácia</w:t>
      </w:r>
      <w:proofErr w:type="spellEnd"/>
      <w:r w:rsidRPr="001D0A89">
        <w:rPr>
          <w:rFonts w:ascii="Arial" w:hAnsi="Arial" w:cs="Arial"/>
          <w:sz w:val="22"/>
          <w:szCs w:val="22"/>
        </w:rPr>
        <w:t xml:space="preserve">, </w:t>
      </w:r>
    </w:p>
    <w:p w14:paraId="3D681A4D" w14:textId="77777777" w:rsidR="00D5581B" w:rsidRPr="001D0A89" w:rsidRDefault="00D5581B" w:rsidP="00BC6A0F">
      <w:pPr>
        <w:pStyle w:val="Zkladntext"/>
        <w:numPr>
          <w:ilvl w:val="0"/>
          <w:numId w:val="14"/>
        </w:numPr>
        <w:tabs>
          <w:tab w:val="clear" w:pos="993"/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Pre prípad omeškania objednávateľa s úhradou faktúr v zmysle bodu 3, 4 tohto článku sa zmluvné strany dohodli na zmluvnej pokute vo výške 0,05 % z nesplatenej čiastky uvedenej na faktúre za každý deň omeškania.</w:t>
      </w:r>
    </w:p>
    <w:p w14:paraId="5DC5D177" w14:textId="77777777" w:rsidR="00D5581B" w:rsidRPr="001D0A89" w:rsidRDefault="00D5581B" w:rsidP="00BC6A0F">
      <w:pPr>
        <w:pStyle w:val="Zkladntext"/>
        <w:numPr>
          <w:ilvl w:val="0"/>
          <w:numId w:val="14"/>
        </w:numPr>
        <w:tabs>
          <w:tab w:val="clear" w:pos="993"/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Ak zhotoviteľ nesplní svoju povinnosť odovzdať dielo v dohodnutom termíne a nebránili mu v tom okolnosti uvedené v článku III. bod 2, 3, 4 a 5, je objednávateľ oprávnený uplatniť si voči zhotoviteľovi úrok z omeškania vo výške 0,05 % za každý deň omeškania.</w:t>
      </w:r>
    </w:p>
    <w:p w14:paraId="0901A5BD" w14:textId="77777777" w:rsidR="00D5581B" w:rsidRPr="001D0A89" w:rsidRDefault="00D5581B" w:rsidP="00BC6A0F">
      <w:pPr>
        <w:pStyle w:val="Zkladntext"/>
        <w:numPr>
          <w:ilvl w:val="0"/>
          <w:numId w:val="14"/>
        </w:numPr>
        <w:tabs>
          <w:tab w:val="clear" w:pos="993"/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V prípade, že si objednávateľ nesplní svoju povinnosť vyplývajúcu  mu z článku IV. a V. tejto zmluvy, môže zhotoviteľ až do splnenia tejto povinnosti objednávateľom pozastaviť práce a dodávky materiálu.</w:t>
      </w:r>
    </w:p>
    <w:p w14:paraId="1F3FFF88" w14:textId="77777777" w:rsidR="00D5581B" w:rsidRPr="001D0A89" w:rsidRDefault="00D5581B" w:rsidP="00BC6A0F">
      <w:pPr>
        <w:pStyle w:val="Zkladntext"/>
        <w:numPr>
          <w:ilvl w:val="0"/>
          <w:numId w:val="14"/>
        </w:numPr>
        <w:tabs>
          <w:tab w:val="clear" w:pos="993"/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lastRenderedPageBreak/>
        <w:t>Práce na</w:t>
      </w:r>
      <w:r w:rsidR="00601820" w:rsidRPr="001D0A89">
        <w:rPr>
          <w:rFonts w:ascii="Arial" w:hAnsi="Arial" w:cs="Arial"/>
          <w:sz w:val="22"/>
          <w:szCs w:val="22"/>
          <w:lang w:val="sk-SK"/>
        </w:rPr>
        <w:t>vyše</w:t>
      </w:r>
      <w:r w:rsidRPr="001D0A89">
        <w:rPr>
          <w:rFonts w:ascii="Arial" w:hAnsi="Arial" w:cs="Arial"/>
          <w:sz w:val="22"/>
          <w:szCs w:val="22"/>
          <w:lang w:val="sk-SK"/>
        </w:rPr>
        <w:t xml:space="preserve"> nie sú predmetom cenovej kalkulácie uvedenej v cenovej ponuke, ktorá je súčasťou tejto zmluvy. V prípade realizácie prác</w:t>
      </w:r>
      <w:r w:rsidR="00601820" w:rsidRPr="001D0A89">
        <w:rPr>
          <w:rFonts w:ascii="Arial" w:hAnsi="Arial" w:cs="Arial"/>
          <w:sz w:val="22"/>
          <w:szCs w:val="22"/>
          <w:lang w:val="sk-SK"/>
        </w:rPr>
        <w:t xml:space="preserve"> navyše</w:t>
      </w:r>
      <w:r w:rsidRPr="001D0A89">
        <w:rPr>
          <w:rFonts w:ascii="Arial" w:hAnsi="Arial" w:cs="Arial"/>
          <w:sz w:val="22"/>
          <w:szCs w:val="22"/>
          <w:lang w:val="sk-SK"/>
        </w:rPr>
        <w:t xml:space="preserve"> zhotoviteľom po predchádzajúcom odsúhlasení obidvomi zmluvnými stranami, bude cena týchto prác predmetom osobitnej dohody vo forme písomného dodatku k tejto zmluve alebo objednávky.</w:t>
      </w:r>
    </w:p>
    <w:p w14:paraId="753ABCE6" w14:textId="77777777" w:rsidR="00D5581B" w:rsidRPr="001D0A89" w:rsidRDefault="00D5581B" w:rsidP="00BC6A0F">
      <w:pPr>
        <w:pStyle w:val="Zkladntext"/>
        <w:numPr>
          <w:ilvl w:val="0"/>
          <w:numId w:val="14"/>
        </w:numPr>
        <w:tabs>
          <w:tab w:val="clear" w:pos="993"/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Zhotoviteľ vystavenú konečnú faktúru zašle doporučene na adresu sídla objednávateľa alebo mu ju osobne odovzdá v mieste jeho sídla.</w:t>
      </w:r>
    </w:p>
    <w:p w14:paraId="696DC21B" w14:textId="77777777" w:rsidR="00D5581B" w:rsidRPr="001D0A89" w:rsidRDefault="00D5581B" w:rsidP="001C2DDA">
      <w:pPr>
        <w:pStyle w:val="Odsekzoznamu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Faktúra - daňový doklad - musí obsahovať všetky náležitosti podľa § 71 zákona NR SR č. 222/2004 Z. z. o dani z pridanej hodnoty v znení neskorších predpisov.</w:t>
      </w:r>
    </w:p>
    <w:p w14:paraId="32BC7E12" w14:textId="723814B0" w:rsidR="00D5581B" w:rsidRPr="001D0A89" w:rsidRDefault="00D501CB" w:rsidP="00D501CB">
      <w:pPr>
        <w:pStyle w:val="Odsekzoznamu"/>
        <w:numPr>
          <w:ilvl w:val="0"/>
          <w:numId w:val="14"/>
        </w:numPr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 xml:space="preserve">V prípade dohody zmluvných strán môže byť dodávateľovi poskytnutý aj preddavok v súlade s § 19 ods. 8-10 zákona č. 523/2004 </w:t>
      </w:r>
      <w:proofErr w:type="spellStart"/>
      <w:r w:rsidRPr="001D0A89">
        <w:rPr>
          <w:rFonts w:ascii="Arial" w:hAnsi="Arial" w:cs="Arial"/>
          <w:sz w:val="22"/>
          <w:szCs w:val="22"/>
          <w:lang w:val="sk-SK"/>
        </w:rPr>
        <w:t>Z.z</w:t>
      </w:r>
      <w:proofErr w:type="spellEnd"/>
      <w:r w:rsidRPr="001D0A89">
        <w:rPr>
          <w:rFonts w:ascii="Arial" w:hAnsi="Arial" w:cs="Arial"/>
          <w:sz w:val="22"/>
          <w:szCs w:val="22"/>
          <w:lang w:val="sk-SK"/>
        </w:rPr>
        <w:t xml:space="preserve"> o rozpočtových pravidlách verejnej správy a o zmene a doplnení niektorých zákonov.</w:t>
      </w:r>
    </w:p>
    <w:p w14:paraId="043D4079" w14:textId="77777777" w:rsidR="00D5581B" w:rsidRPr="001D0A89" w:rsidRDefault="00D5581B" w:rsidP="00D75687">
      <w:pPr>
        <w:pStyle w:val="Zkladntext"/>
        <w:tabs>
          <w:tab w:val="clear" w:pos="993"/>
          <w:tab w:val="left" w:pos="426"/>
        </w:tabs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</w:p>
    <w:p w14:paraId="3CDF23D2" w14:textId="77777777" w:rsidR="00D5581B" w:rsidRPr="001D0A89" w:rsidRDefault="00D5581B" w:rsidP="000902DA">
      <w:pPr>
        <w:pStyle w:val="Zkladntext"/>
        <w:spacing w:line="240" w:lineRule="auto"/>
        <w:ind w:left="360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 w:rsidRPr="001D0A89">
        <w:rPr>
          <w:rFonts w:ascii="Arial" w:hAnsi="Arial" w:cs="Arial"/>
          <w:b/>
          <w:bCs/>
          <w:sz w:val="22"/>
          <w:szCs w:val="22"/>
          <w:lang w:val="sk-SK"/>
        </w:rPr>
        <w:t>V.</w:t>
      </w:r>
    </w:p>
    <w:p w14:paraId="576DFC2A" w14:textId="77777777" w:rsidR="00D5581B" w:rsidRPr="001D0A89" w:rsidRDefault="00D5581B" w:rsidP="00BC6A0F">
      <w:pPr>
        <w:pStyle w:val="Zkladntext"/>
        <w:spacing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 w:rsidRPr="001D0A89">
        <w:rPr>
          <w:rFonts w:ascii="Arial" w:hAnsi="Arial" w:cs="Arial"/>
          <w:b/>
          <w:bCs/>
          <w:sz w:val="22"/>
          <w:szCs w:val="22"/>
          <w:lang w:val="sk-SK"/>
        </w:rPr>
        <w:t>Práva a povinnosti zmluvných strán</w:t>
      </w:r>
    </w:p>
    <w:p w14:paraId="316FBF09" w14:textId="77777777" w:rsidR="00D5581B" w:rsidRPr="001D0A89" w:rsidRDefault="00D5581B" w:rsidP="00BC6A0F">
      <w:pPr>
        <w:pStyle w:val="Zkladntext"/>
        <w:spacing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270085B3" w14:textId="19310910" w:rsidR="00D5581B" w:rsidRPr="001D0A89" w:rsidRDefault="00D5581B" w:rsidP="00BC6A0F">
      <w:pPr>
        <w:pStyle w:val="Zkladntext"/>
        <w:numPr>
          <w:ilvl w:val="0"/>
          <w:numId w:val="19"/>
        </w:numPr>
        <w:tabs>
          <w:tab w:val="clear" w:pos="993"/>
          <w:tab w:val="left" w:pos="284"/>
        </w:tabs>
        <w:spacing w:line="240" w:lineRule="auto"/>
        <w:ind w:left="284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Objednávateľ odovzdá zhotoviteľovi pripravený priestor na realizáciu prác a dodávok materiálu a poskytne potrebnú súčinnosť.</w:t>
      </w:r>
    </w:p>
    <w:p w14:paraId="5A15FE2A" w14:textId="77777777" w:rsidR="003D79B9" w:rsidRPr="001D0A89" w:rsidRDefault="00D5581B" w:rsidP="003D79B9">
      <w:pPr>
        <w:pStyle w:val="Zkladntext"/>
        <w:numPr>
          <w:ilvl w:val="0"/>
          <w:numId w:val="19"/>
        </w:numPr>
        <w:tabs>
          <w:tab w:val="clear" w:pos="993"/>
          <w:tab w:val="left" w:pos="284"/>
        </w:tabs>
        <w:spacing w:line="240" w:lineRule="auto"/>
        <w:ind w:left="284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Zhotoviteľ sa zaväzuje vykonať dielo vo vlastnom mene, na vlastnú zodpovednosť a podľa podmienok dohodnutých v tejto zmluve a odovzdať ho objednávateľovi.</w:t>
      </w:r>
    </w:p>
    <w:p w14:paraId="45416DBE" w14:textId="77777777" w:rsidR="00D5581B" w:rsidRPr="001D0A89" w:rsidRDefault="00D5581B" w:rsidP="00BC6A0F">
      <w:pPr>
        <w:pStyle w:val="Zkladntext"/>
        <w:numPr>
          <w:ilvl w:val="0"/>
          <w:numId w:val="19"/>
        </w:numPr>
        <w:tabs>
          <w:tab w:val="clear" w:pos="993"/>
          <w:tab w:val="left" w:pos="284"/>
        </w:tabs>
        <w:spacing w:line="240" w:lineRule="auto"/>
        <w:ind w:left="284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Zhotoviteľ odovzdá dielo na základe zápisu o odovzdaní a prevzatí diela (ďalej len „preberací protokol“). Zhotoviteľ pred plánovaným odovzdaním predmetu zmluvy a podpísaní preberacieho protokolu písomne vyzve objednávateľa najmenej 3 dni vopred. Po doručení tejto výzvy je objednávateľ povinný začať s postupným preberaním diela tak, aby doba trvania preberacieho konania neohrozila podpísanie preberacieho protokolu. Zhotoviteľ môže dielo odovzdať aj skôr ako je dohodnutý termín ukončenia prác v zmysle článku III bod 1, povinnosť doručiť výzvu na prebratie a odovzdanie diela však musí byť zachovaná. Ak objednávateľ odmietne podpísať preberací protokol, spíšu zmluvné strany zápis, v ktorom uvedú svoje stanoviská a ich odôvodnenie.</w:t>
      </w:r>
    </w:p>
    <w:p w14:paraId="1AB0406B" w14:textId="77777777" w:rsidR="00D5581B" w:rsidRPr="001D0A89" w:rsidRDefault="00D5581B" w:rsidP="00BC6A0F">
      <w:pPr>
        <w:pStyle w:val="Zkladntext"/>
        <w:numPr>
          <w:ilvl w:val="0"/>
          <w:numId w:val="19"/>
        </w:numPr>
        <w:tabs>
          <w:tab w:val="clear" w:pos="993"/>
          <w:tab w:val="left" w:pos="284"/>
        </w:tabs>
        <w:spacing w:line="240" w:lineRule="auto"/>
        <w:ind w:left="284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Podpísaním preberacieho protokolu obidvoma zmluvnými stranami sa dielo považuje za riadne zhotovené. Od tohto dátumu je zhotoviteľ oprávnený vystaviť konečnú faktúru v zmysle článku IV. bod 3 a objednávateľ je povinný zaplatiť zostávajúcu cenu diela.</w:t>
      </w:r>
    </w:p>
    <w:p w14:paraId="76A40F3A" w14:textId="77777777" w:rsidR="00D5581B" w:rsidRPr="001D0A89" w:rsidRDefault="00D5581B" w:rsidP="00BA0BA0">
      <w:pPr>
        <w:pStyle w:val="Odsekzoznamu"/>
        <w:numPr>
          <w:ilvl w:val="0"/>
          <w:numId w:val="19"/>
        </w:numPr>
        <w:ind w:left="284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Objednávateľ si vyhradzuje právo odmietnuť prevziať predmet zmluvy z dôvodu nedodržania jej kvality a štruktúry deklarovanej v projektovej dokumentácii a v tejto zmluve.</w:t>
      </w:r>
    </w:p>
    <w:p w14:paraId="0EE9136B" w14:textId="77777777" w:rsidR="00D5581B" w:rsidRPr="001D0A89" w:rsidRDefault="00D5581B" w:rsidP="00BA0BA0">
      <w:pPr>
        <w:pStyle w:val="Zkladntext"/>
        <w:tabs>
          <w:tab w:val="clear" w:pos="993"/>
          <w:tab w:val="left" w:pos="284"/>
        </w:tabs>
        <w:spacing w:line="240" w:lineRule="auto"/>
        <w:ind w:left="284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V prípade, že objednávateľ odmietne dielo bezdôvodne prevziať alebo podpísať protokol, alebo sa k odovzdaniu a prevzatiu diela bez vopred zaslaného ospravedlnenia nedostaví, dielo sa považuje za riadne a včas odovzdané po uplynutí troch dní odo dňa, ktorý mal byť podľa oznámenia zhotoviteľa dňom odovzdania a prevzatia diela, pričom nastávajú účinky podľa bodu 5 tohto článku.</w:t>
      </w:r>
    </w:p>
    <w:p w14:paraId="1E9AA05A" w14:textId="77777777" w:rsidR="00D5581B" w:rsidRPr="001D0A89" w:rsidRDefault="00D5581B" w:rsidP="00BA0BA0">
      <w:pPr>
        <w:pStyle w:val="Zkladntext"/>
        <w:numPr>
          <w:ilvl w:val="0"/>
          <w:numId w:val="19"/>
        </w:numPr>
        <w:tabs>
          <w:tab w:val="clear" w:pos="993"/>
          <w:tab w:val="left" w:pos="284"/>
        </w:tabs>
        <w:spacing w:line="240" w:lineRule="auto"/>
        <w:ind w:left="284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Miestom odovzdania diela sa rozumie miesto, kde sa dielo malo vykonať.</w:t>
      </w:r>
    </w:p>
    <w:p w14:paraId="2D06642E" w14:textId="36574557" w:rsidR="00D5581B" w:rsidRPr="001D0A89" w:rsidRDefault="00D5581B" w:rsidP="0004169E">
      <w:pPr>
        <w:pStyle w:val="Zkladntext"/>
        <w:tabs>
          <w:tab w:val="clear" w:pos="993"/>
          <w:tab w:val="left" w:pos="284"/>
        </w:tabs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</w:p>
    <w:p w14:paraId="4D0BEE9A" w14:textId="5DCD552C" w:rsidR="00ED3E68" w:rsidRPr="001D0A89" w:rsidRDefault="00ED3E68" w:rsidP="0004169E">
      <w:pPr>
        <w:pStyle w:val="Zkladntext"/>
        <w:tabs>
          <w:tab w:val="clear" w:pos="993"/>
          <w:tab w:val="left" w:pos="284"/>
        </w:tabs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</w:p>
    <w:p w14:paraId="294960E9" w14:textId="77777777" w:rsidR="00ED3E68" w:rsidRPr="001D0A89" w:rsidRDefault="00ED3E68" w:rsidP="0004169E">
      <w:pPr>
        <w:pStyle w:val="Zkladntext"/>
        <w:tabs>
          <w:tab w:val="clear" w:pos="993"/>
          <w:tab w:val="left" w:pos="284"/>
        </w:tabs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</w:p>
    <w:p w14:paraId="693DF720" w14:textId="77777777" w:rsidR="00D5581B" w:rsidRPr="001D0A89" w:rsidRDefault="00D5581B" w:rsidP="0004169E">
      <w:pPr>
        <w:pStyle w:val="Zkladntext"/>
        <w:spacing w:line="240" w:lineRule="auto"/>
        <w:ind w:left="360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 w:rsidRPr="001D0A89">
        <w:rPr>
          <w:rFonts w:ascii="Arial" w:hAnsi="Arial" w:cs="Arial"/>
          <w:b/>
          <w:bCs/>
          <w:sz w:val="22"/>
          <w:szCs w:val="22"/>
          <w:lang w:val="sk-SK"/>
        </w:rPr>
        <w:t>VI.</w:t>
      </w:r>
    </w:p>
    <w:p w14:paraId="093E6C3B" w14:textId="77777777" w:rsidR="00D5581B" w:rsidRPr="001D0A89" w:rsidRDefault="00D5581B" w:rsidP="00241047">
      <w:pPr>
        <w:pStyle w:val="Zkladntext"/>
        <w:spacing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 w:rsidRPr="001D0A89">
        <w:rPr>
          <w:rFonts w:ascii="Arial" w:hAnsi="Arial" w:cs="Arial"/>
          <w:b/>
          <w:bCs/>
          <w:sz w:val="22"/>
          <w:szCs w:val="22"/>
          <w:lang w:val="sk-SK"/>
        </w:rPr>
        <w:t>Záručná doba</w:t>
      </w:r>
    </w:p>
    <w:p w14:paraId="3ACAD299" w14:textId="77777777" w:rsidR="00D5581B" w:rsidRPr="001D0A89" w:rsidRDefault="00D5581B" w:rsidP="00241047">
      <w:pPr>
        <w:pStyle w:val="Zkladntext"/>
        <w:spacing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1FE1625" w14:textId="77777777" w:rsidR="00D5581B" w:rsidRPr="001D0A89" w:rsidRDefault="00D5581B" w:rsidP="00241047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1. Zhotoviteľ zodpovedá za vady, ktoré predmet zmluvy má v čase jeho odovzdania objednávateľovi, ako aj za vady, ktoré sa prejavia v záručnej dobe.</w:t>
      </w:r>
    </w:p>
    <w:p w14:paraId="5BA445C2" w14:textId="5B9B5D20" w:rsidR="00D5581B" w:rsidRPr="001D0A89" w:rsidRDefault="00D5581B" w:rsidP="00241047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 xml:space="preserve">2. Zmluvné strany sa dohodli na záručnej dobe </w:t>
      </w:r>
      <w:r w:rsidR="00DC5261" w:rsidRPr="001D0A89">
        <w:rPr>
          <w:rFonts w:ascii="Arial" w:hAnsi="Arial" w:cs="Arial"/>
          <w:sz w:val="22"/>
          <w:szCs w:val="22"/>
          <w:lang w:val="sk-SK"/>
        </w:rPr>
        <w:t>60</w:t>
      </w:r>
      <w:r w:rsidRPr="001D0A89">
        <w:rPr>
          <w:rFonts w:ascii="Arial" w:hAnsi="Arial" w:cs="Arial"/>
          <w:sz w:val="22"/>
          <w:szCs w:val="22"/>
          <w:lang w:val="sk-SK"/>
        </w:rPr>
        <w:t xml:space="preserve"> mesiacov. Záručná doba začína plynúť dňom podpísania preberacieho protokolu. V prípade, ak sa pri preberaní diela zistia drobné vady, príp. iné nedorobky, tieto budú odstránené v primeranej dobe.</w:t>
      </w:r>
    </w:p>
    <w:p w14:paraId="481505C8" w14:textId="77777777" w:rsidR="00D5581B" w:rsidRPr="001D0A89" w:rsidRDefault="00D5581B" w:rsidP="00241047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3. Zhotoviteľ nezodpovedá za škody spôsobené na zhotovenom diele objednávateľom alebo jeho spôsobením, ako aj nesprávnym používaním zhotoveného diela, a to v rozpore s účelom alebo obvyklým spôsobom užívania a tiež za vady, spočívajúce v stavebnom podklade, na ktorom bolo dielo zhotovené. Zhotoviteľ nenesie zodpovednosť ani za vady diela, ktoré budú spôsobené neodborným zásahom, alebo nevykonávaním odbornej údržby diela.</w:t>
      </w:r>
    </w:p>
    <w:p w14:paraId="698BAF7B" w14:textId="77777777" w:rsidR="00D5581B" w:rsidRPr="001D0A89" w:rsidRDefault="00D5581B" w:rsidP="00241047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4. Oznámenie reklamácie musí byť vykonané písomne a bez zbytočného odkladu (najneskôr do 10 dní od zistenia) na adresu zhotoviteľa. Zhotoviteľ bez zbytočného odkladu začne s odstraňovaním vád, na základe oprávnenej reklamácie v termíne a spôsobom dohodnutým s objednávateľom.</w:t>
      </w:r>
    </w:p>
    <w:p w14:paraId="2ED7FC1E" w14:textId="77777777" w:rsidR="00D5581B" w:rsidRPr="001D0A89" w:rsidRDefault="00D5581B" w:rsidP="00241047">
      <w:pPr>
        <w:pStyle w:val="Zkladntext"/>
        <w:spacing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2EEFDD19" w14:textId="77777777" w:rsidR="00E85363" w:rsidRPr="001D0A89" w:rsidRDefault="00E85363" w:rsidP="00D365F3">
      <w:pPr>
        <w:pStyle w:val="Zkladntext"/>
        <w:spacing w:line="240" w:lineRule="auto"/>
        <w:ind w:left="360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4301C586" w14:textId="77777777" w:rsidR="00D5581B" w:rsidRPr="001D0A89" w:rsidRDefault="00D5581B" w:rsidP="00D365F3">
      <w:pPr>
        <w:pStyle w:val="Zkladntext"/>
        <w:spacing w:line="240" w:lineRule="auto"/>
        <w:ind w:left="360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 w:rsidRPr="001D0A89">
        <w:rPr>
          <w:rFonts w:ascii="Arial" w:hAnsi="Arial" w:cs="Arial"/>
          <w:b/>
          <w:bCs/>
          <w:sz w:val="22"/>
          <w:szCs w:val="22"/>
          <w:lang w:val="sk-SK"/>
        </w:rPr>
        <w:t>VII.</w:t>
      </w:r>
    </w:p>
    <w:p w14:paraId="36037D6C" w14:textId="77777777" w:rsidR="00D5581B" w:rsidRPr="001D0A89" w:rsidRDefault="00D5581B" w:rsidP="00D365F3">
      <w:pPr>
        <w:pStyle w:val="Zkladntext"/>
        <w:spacing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 w:rsidRPr="001D0A89">
        <w:rPr>
          <w:rFonts w:ascii="Arial" w:hAnsi="Arial" w:cs="Arial"/>
          <w:b/>
          <w:bCs/>
          <w:sz w:val="22"/>
          <w:szCs w:val="22"/>
          <w:lang w:val="sk-SK"/>
        </w:rPr>
        <w:t>Odstúpenie od zmluvy</w:t>
      </w:r>
    </w:p>
    <w:p w14:paraId="3EEF669C" w14:textId="77777777" w:rsidR="00D5581B" w:rsidRPr="001D0A89" w:rsidRDefault="00D5581B" w:rsidP="00D365F3">
      <w:pPr>
        <w:pStyle w:val="Zkladntext"/>
        <w:spacing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0140485D" w14:textId="77777777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1.Objednávateľ môže jednostranne odstúpiť od zmluvy ku dňu doručenia odstúpenia druhej strane v prípade podstatného porušenia zmluvnej povinnosti. Za podstatné porušenie zmluvnej povinnosti sa považuje najmä:</w:t>
      </w:r>
    </w:p>
    <w:p w14:paraId="1A24DB86" w14:textId="77777777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</w:p>
    <w:p w14:paraId="13065EF4" w14:textId="77777777" w:rsidR="00D5581B" w:rsidRPr="001D0A89" w:rsidRDefault="00D5581B" w:rsidP="00DC63D7">
      <w:pPr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- zhotoviteľ poruší svoje povinnosti vyplývajúce z tejto zmluvy takým spôsobom, ktorý neumožňuje vecnú a časovú realizáciu prác,</w:t>
      </w:r>
    </w:p>
    <w:p w14:paraId="76756940" w14:textId="77777777" w:rsidR="00D5581B" w:rsidRPr="001D0A89" w:rsidRDefault="00D5581B" w:rsidP="00DC63D7">
      <w:pPr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- zhotoviteľ porušuje svoje povinnosti vyplývajúce z tejto zmluvy opakovane alebo úmyselne.</w:t>
      </w:r>
    </w:p>
    <w:p w14:paraId="1153C410" w14:textId="77777777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</w:p>
    <w:p w14:paraId="559542CC" w14:textId="77777777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2. Zhotoviteľ môže jednostranne odstúpiť od zmluvy ku dňu doručenia odstúpenia druhej strane v prípade podstatného porušenia zmluvnej povinnosti. Za podstatné porušenie zmluvnej povinnosti sa považuje najmä:</w:t>
      </w:r>
    </w:p>
    <w:p w14:paraId="5A3073A9" w14:textId="77777777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a) objednávateľ neodovzdal miesto výkonu prác v stave spôsobilom na realizáciu diela,</w:t>
      </w:r>
    </w:p>
    <w:p w14:paraId="0FD1F549" w14:textId="77777777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b) objednávateľ neposkytol potrebnú súčinnosť napriek tomu, že bol na to písomne vyzvaný,</w:t>
      </w:r>
    </w:p>
    <w:p w14:paraId="04BBB1A9" w14:textId="77777777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 xml:space="preserve">c) objednávateľ si nesplnil svoju povinnosť vyplývajúcu mu z článku IV. bod 3, 4 a 5 tejto zmluvy, </w:t>
      </w:r>
    </w:p>
    <w:p w14:paraId="2F9B6674" w14:textId="494AAD6D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d) objednávateľ odmietol bezdôvodne dielo prevziať alebo sa nezúčastnil na odovzdávaní napriek tomu, že bol na to vyzvaný v</w:t>
      </w:r>
      <w:r w:rsidR="00C47809" w:rsidRPr="001D0A89">
        <w:rPr>
          <w:rFonts w:ascii="Arial" w:hAnsi="Arial" w:cs="Arial"/>
          <w:sz w:val="22"/>
          <w:szCs w:val="22"/>
          <w:lang w:val="sk-SK"/>
        </w:rPr>
        <w:t> </w:t>
      </w:r>
      <w:r w:rsidRPr="001D0A89">
        <w:rPr>
          <w:rFonts w:ascii="Arial" w:hAnsi="Arial" w:cs="Arial"/>
          <w:sz w:val="22"/>
          <w:szCs w:val="22"/>
          <w:lang w:val="sk-SK"/>
        </w:rPr>
        <w:t>zmysle</w:t>
      </w:r>
      <w:r w:rsidR="00C47809" w:rsidRPr="001D0A89">
        <w:rPr>
          <w:rFonts w:ascii="Arial" w:hAnsi="Arial" w:cs="Arial"/>
          <w:sz w:val="22"/>
          <w:szCs w:val="22"/>
          <w:lang w:val="sk-SK"/>
        </w:rPr>
        <w:t xml:space="preserve"> príslušných ustanovení</w:t>
      </w:r>
      <w:r w:rsidRPr="001D0A89">
        <w:rPr>
          <w:rFonts w:ascii="Arial" w:hAnsi="Arial" w:cs="Arial"/>
          <w:sz w:val="22"/>
          <w:szCs w:val="22"/>
          <w:lang w:val="sk-SK"/>
        </w:rPr>
        <w:t xml:space="preserve"> čl. V</w:t>
      </w:r>
      <w:r w:rsidR="00C47809" w:rsidRPr="001D0A89">
        <w:rPr>
          <w:rFonts w:ascii="Arial" w:hAnsi="Arial" w:cs="Arial"/>
          <w:sz w:val="22"/>
          <w:szCs w:val="22"/>
          <w:lang w:val="sk-SK"/>
        </w:rPr>
        <w:t> Zmluvy.</w:t>
      </w:r>
    </w:p>
    <w:p w14:paraId="77B6439C" w14:textId="77777777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Právo na náhradu škody tým nie je dotknuté.</w:t>
      </w:r>
    </w:p>
    <w:p w14:paraId="264C9EDA" w14:textId="77777777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3. V prípade, že dôjde k ukončeniu zmluvného vzťahu z dôvodov na strane objednávateľa, má zhotoviteľ právo na zaplatenia preukázaných účelne a nevyhnutne vynaložených nákladov spojených s vykonanými prácami na zhotovovaní diela do času ukončenia zmluvného vzťahu.</w:t>
      </w:r>
    </w:p>
    <w:p w14:paraId="6476C951" w14:textId="77777777" w:rsidR="00D5581B" w:rsidRPr="001D0A89" w:rsidRDefault="00D5581B" w:rsidP="00DC63D7">
      <w:pPr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4. Odstúpenie je účinné dňom doručenia oznámenia o odstúpení.</w:t>
      </w:r>
    </w:p>
    <w:p w14:paraId="3C160423" w14:textId="77777777" w:rsidR="00D5581B" w:rsidRPr="001D0A89" w:rsidRDefault="00D5581B" w:rsidP="00DC63D7">
      <w:pPr>
        <w:rPr>
          <w:rFonts w:ascii="Arial" w:hAnsi="Arial" w:cs="Arial"/>
          <w:sz w:val="22"/>
          <w:szCs w:val="22"/>
          <w:lang w:val="sk-SK"/>
        </w:rPr>
      </w:pPr>
    </w:p>
    <w:p w14:paraId="33A99925" w14:textId="77777777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</w:p>
    <w:p w14:paraId="0C64DF89" w14:textId="77777777" w:rsidR="00D5581B" w:rsidRPr="001D0A89" w:rsidRDefault="00D5581B" w:rsidP="00A95702">
      <w:pPr>
        <w:pStyle w:val="Zkladntext"/>
        <w:spacing w:line="240" w:lineRule="auto"/>
        <w:ind w:left="360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 w:rsidRPr="001D0A89">
        <w:rPr>
          <w:rFonts w:ascii="Arial" w:hAnsi="Arial" w:cs="Arial"/>
          <w:b/>
          <w:bCs/>
          <w:sz w:val="22"/>
          <w:szCs w:val="22"/>
          <w:lang w:val="sk-SK"/>
        </w:rPr>
        <w:t>VIII.</w:t>
      </w:r>
    </w:p>
    <w:p w14:paraId="14E03C00" w14:textId="77777777" w:rsidR="00D5581B" w:rsidRPr="001D0A89" w:rsidRDefault="00D5581B" w:rsidP="00A95702">
      <w:pPr>
        <w:pStyle w:val="Zkladntext"/>
        <w:spacing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 w:rsidRPr="001D0A89">
        <w:rPr>
          <w:rFonts w:ascii="Arial" w:hAnsi="Arial" w:cs="Arial"/>
          <w:b/>
          <w:bCs/>
          <w:sz w:val="22"/>
          <w:szCs w:val="22"/>
          <w:lang w:val="sk-SK"/>
        </w:rPr>
        <w:t>Záverečné ustanovenia</w:t>
      </w:r>
    </w:p>
    <w:p w14:paraId="796A8C6F" w14:textId="77777777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079A869F" w14:textId="1A58D072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 xml:space="preserve">1.Akékoľvek zmeny tejto zmluvy je možné vykonať len po vzájomnej dohode zmluvných strán vo forme písomných dodatkov, ktoré budú číslované podľa ich poradia a podpísané obidvomi zmluvnými stranami. To neplatí v prípade ustanovenia článku III. bod </w:t>
      </w:r>
      <w:r w:rsidR="00C47809" w:rsidRPr="001D0A89">
        <w:rPr>
          <w:rFonts w:ascii="Arial" w:hAnsi="Arial" w:cs="Arial"/>
          <w:sz w:val="22"/>
          <w:szCs w:val="22"/>
          <w:lang w:val="sk-SK"/>
        </w:rPr>
        <w:t>2</w:t>
      </w:r>
      <w:r w:rsidRPr="001D0A89">
        <w:rPr>
          <w:rFonts w:ascii="Arial" w:hAnsi="Arial" w:cs="Arial"/>
          <w:sz w:val="22"/>
          <w:szCs w:val="22"/>
          <w:lang w:val="sk-SK"/>
        </w:rPr>
        <w:t>, kedy postačí písomné oznámenie zhotoviteľa o novom termíne ukončenia diela s prihliadnutím na prekážky tam uvedené.</w:t>
      </w:r>
    </w:p>
    <w:p w14:paraId="4E2B44D2" w14:textId="77777777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2. Zmluvné strany sa zaväzujú do 3 dní oznámiť zmenu vyplývajúcu z právneho nástupníctva. Túto povinnosť majú od uzatvorenia zmluvy do uplynutia záručnej lehoty.</w:t>
      </w:r>
    </w:p>
    <w:p w14:paraId="6CFC1BEE" w14:textId="77777777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3. Na riešenie vzájomných práv a povinností neupravených touto zmluvou sa primerane vzťahujú ustanovenia Obchodného zákonníka a súvisiacich platných právnych predpisov.</w:t>
      </w:r>
    </w:p>
    <w:p w14:paraId="1EC86C07" w14:textId="77777777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 xml:space="preserve">4. Ak by sa akékoľvek ustanovenia tejto dohody stali neplatnými, zostávajú ostatné ustanovenia tejto dohody v platnosti. Účastníci dohody sa zaväzujú v takých prípadoch prijať nové ustanovenia, ktoré nahradia neplatné ustanovenia a ktoré budú v súlade s účelom tejto dohody. </w:t>
      </w:r>
    </w:p>
    <w:p w14:paraId="09E5180C" w14:textId="77777777" w:rsidR="00D5581B" w:rsidRPr="001D0A89" w:rsidRDefault="00601820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5</w:t>
      </w:r>
      <w:r w:rsidR="00D5581B" w:rsidRPr="001D0A89">
        <w:rPr>
          <w:rFonts w:ascii="Arial" w:hAnsi="Arial" w:cs="Arial"/>
          <w:sz w:val="22"/>
          <w:szCs w:val="22"/>
          <w:lang w:val="sk-SK"/>
        </w:rPr>
        <w:t>. Zmluvné strany prehlasujú, že sú s obsahom zmluvy riadne oboznámené, ich prejav vôle je urobený slobodne a vážne, je určitý a zrozumiteľný, že zmluva nebola uzavretá pod nátlakom ani v tiesni ani za nápadne nevýhodných podmienok a na znak toho ju podpisujú.</w:t>
      </w:r>
    </w:p>
    <w:p w14:paraId="34D82D1F" w14:textId="77777777" w:rsidR="00D5581B" w:rsidRPr="001D0A89" w:rsidRDefault="00601820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6</w:t>
      </w:r>
      <w:r w:rsidR="00D5581B" w:rsidRPr="001D0A89">
        <w:rPr>
          <w:rFonts w:ascii="Arial" w:hAnsi="Arial" w:cs="Arial"/>
          <w:sz w:val="22"/>
          <w:szCs w:val="22"/>
          <w:lang w:val="sk-SK"/>
        </w:rPr>
        <w:t>. Zmluvné strany zodpovedajú za úplnosť a správnosť svojich údajov uvedených v čl. I. tejto zmluvy. O každej ich zmene je strana, ktorej sa zmena týka, povinná najneskôr do dvoch dní informovať druhú stranu. V opačnom prípade zodpovedá za škodu, ktorá tým vznikne druhej strane.</w:t>
      </w:r>
    </w:p>
    <w:p w14:paraId="6447D0E8" w14:textId="77777777" w:rsidR="00D5581B" w:rsidRPr="001D0A89" w:rsidRDefault="00601820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7</w:t>
      </w:r>
      <w:r w:rsidR="00D5581B" w:rsidRPr="001D0A89">
        <w:rPr>
          <w:rFonts w:ascii="Arial" w:hAnsi="Arial" w:cs="Arial"/>
          <w:sz w:val="22"/>
          <w:szCs w:val="22"/>
          <w:lang w:val="sk-SK"/>
        </w:rPr>
        <w:t>. Táto zmluva obsahuje úplnú dohodu zmluvných strán a nahradzuje akékoľvek predchádzajúce písomné či ústne zmluvy, dohody, záruky či iné dojednania, týkajúce sa predmetu tejto zmluvy.</w:t>
      </w:r>
    </w:p>
    <w:p w14:paraId="32263B89" w14:textId="77777777" w:rsidR="00D5581B" w:rsidRPr="001D0A89" w:rsidRDefault="00601820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8</w:t>
      </w:r>
      <w:r w:rsidR="00D5581B" w:rsidRPr="001D0A89">
        <w:rPr>
          <w:rFonts w:ascii="Arial" w:hAnsi="Arial" w:cs="Arial"/>
          <w:sz w:val="22"/>
          <w:szCs w:val="22"/>
          <w:lang w:val="sk-SK"/>
        </w:rPr>
        <w:t>. Všetky informácie, písomnosti, podklady o diele, ponukové listy, grafické úpravy a projektové spracovanie diela predstavujú obchodné tajomstvo a považujú sa medzi zmluvnými stranami za dôverné a to aj po skončení diela a jeho odovzdaní.</w:t>
      </w:r>
    </w:p>
    <w:p w14:paraId="7FC6B5C8" w14:textId="53718584" w:rsidR="00D5581B" w:rsidRPr="001D0A89" w:rsidRDefault="00601820" w:rsidP="00601820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9</w:t>
      </w:r>
      <w:r w:rsidR="00D5581B" w:rsidRPr="001D0A89">
        <w:rPr>
          <w:rFonts w:ascii="Arial" w:hAnsi="Arial" w:cs="Arial"/>
          <w:sz w:val="22"/>
          <w:szCs w:val="22"/>
          <w:lang w:val="sk-SK"/>
        </w:rPr>
        <w:t xml:space="preserve">. Zmluva nadobudne platnosť </w:t>
      </w:r>
      <w:r w:rsidR="00342504" w:rsidRPr="001D0A89">
        <w:rPr>
          <w:rFonts w:ascii="Arial" w:hAnsi="Arial" w:cs="Arial"/>
          <w:sz w:val="22"/>
          <w:szCs w:val="22"/>
          <w:lang w:val="sk-SK"/>
        </w:rPr>
        <w:t xml:space="preserve">a účinnosť </w:t>
      </w:r>
      <w:r w:rsidR="00D5581B" w:rsidRPr="001D0A89">
        <w:rPr>
          <w:rFonts w:ascii="Arial" w:hAnsi="Arial" w:cs="Arial"/>
          <w:sz w:val="22"/>
          <w:szCs w:val="22"/>
          <w:lang w:val="sk-SK"/>
        </w:rPr>
        <w:t xml:space="preserve">dňom </w:t>
      </w:r>
      <w:r w:rsidR="00D165FE">
        <w:rPr>
          <w:rFonts w:ascii="Arial" w:hAnsi="Arial" w:cs="Arial"/>
          <w:sz w:val="22"/>
          <w:szCs w:val="22"/>
          <w:lang w:val="sk-SK"/>
        </w:rPr>
        <w:t>podpisu poslednej zmluvnej strany.</w:t>
      </w:r>
    </w:p>
    <w:p w14:paraId="0538B0A5" w14:textId="77777777" w:rsidR="00D5581B" w:rsidRPr="001D0A89" w:rsidRDefault="00FD44D7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 xml:space="preserve">10. </w:t>
      </w:r>
      <w:r w:rsidR="00D5581B" w:rsidRPr="001D0A89">
        <w:rPr>
          <w:rFonts w:ascii="Arial" w:hAnsi="Arial" w:cs="Arial"/>
          <w:sz w:val="22"/>
          <w:szCs w:val="22"/>
          <w:lang w:val="sk-SK"/>
        </w:rPr>
        <w:t xml:space="preserve">Zmluva je vyhotovená v 4 rovnopisoch. Každá zmluvná strana obdrží dve vyhotovenia. </w:t>
      </w:r>
    </w:p>
    <w:p w14:paraId="6ADD6E80" w14:textId="77777777" w:rsidR="00D5581B" w:rsidRPr="001D0A89" w:rsidRDefault="00D5581B" w:rsidP="00A95702">
      <w:pPr>
        <w:pStyle w:val="Zkladntext"/>
        <w:spacing w:line="240" w:lineRule="auto"/>
        <w:jc w:val="both"/>
        <w:rPr>
          <w:rFonts w:ascii="Arial" w:hAnsi="Arial" w:cs="Arial"/>
          <w:sz w:val="22"/>
          <w:szCs w:val="22"/>
          <w:lang w:val="sk-SK"/>
        </w:rPr>
      </w:pPr>
    </w:p>
    <w:p w14:paraId="4BE5060E" w14:textId="610FB21E" w:rsidR="00D5581B" w:rsidRPr="001D0A89" w:rsidRDefault="00D5581B" w:rsidP="00BA36FD">
      <w:pPr>
        <w:pStyle w:val="Zkladntext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V</w:t>
      </w:r>
      <w:r w:rsidR="00B76005" w:rsidRPr="001D0A89">
        <w:rPr>
          <w:rFonts w:ascii="Arial" w:hAnsi="Arial" w:cs="Arial"/>
          <w:sz w:val="22"/>
          <w:szCs w:val="22"/>
          <w:lang w:val="sk-SK"/>
        </w:rPr>
        <w:t> </w:t>
      </w:r>
      <w:r w:rsidR="00041B28">
        <w:rPr>
          <w:rFonts w:ascii="Arial" w:hAnsi="Arial" w:cs="Arial"/>
          <w:sz w:val="22"/>
          <w:szCs w:val="22"/>
          <w:lang w:val="sk-SK"/>
        </w:rPr>
        <w:t>Nitre</w:t>
      </w:r>
      <w:r w:rsidRPr="001D0A89">
        <w:rPr>
          <w:rFonts w:ascii="Arial" w:hAnsi="Arial" w:cs="Arial"/>
          <w:sz w:val="22"/>
          <w:szCs w:val="22"/>
          <w:lang w:val="sk-SK"/>
        </w:rPr>
        <w:t xml:space="preserve">, dňa </w:t>
      </w:r>
      <w:r w:rsidR="002B25C2" w:rsidRPr="001D0A89">
        <w:rPr>
          <w:rFonts w:ascii="Arial" w:hAnsi="Arial" w:cs="Arial"/>
          <w:sz w:val="22"/>
          <w:szCs w:val="22"/>
          <w:lang w:val="sk-SK"/>
        </w:rPr>
        <w:tab/>
      </w:r>
      <w:r w:rsidR="002B25C2" w:rsidRPr="001D0A89">
        <w:rPr>
          <w:rFonts w:ascii="Arial" w:hAnsi="Arial" w:cs="Arial"/>
          <w:sz w:val="22"/>
          <w:szCs w:val="22"/>
          <w:lang w:val="sk-SK"/>
        </w:rPr>
        <w:tab/>
      </w:r>
      <w:r w:rsidR="002B25C2" w:rsidRPr="001D0A89">
        <w:rPr>
          <w:rFonts w:ascii="Arial" w:hAnsi="Arial" w:cs="Arial"/>
          <w:sz w:val="22"/>
          <w:szCs w:val="22"/>
          <w:lang w:val="sk-SK"/>
        </w:rPr>
        <w:tab/>
      </w:r>
      <w:r w:rsidR="002B25C2" w:rsidRPr="001D0A89">
        <w:rPr>
          <w:rFonts w:ascii="Arial" w:hAnsi="Arial" w:cs="Arial"/>
          <w:sz w:val="22"/>
          <w:szCs w:val="22"/>
          <w:lang w:val="sk-SK"/>
        </w:rPr>
        <w:tab/>
      </w:r>
      <w:r w:rsidR="002B25C2" w:rsidRPr="001D0A89">
        <w:rPr>
          <w:rFonts w:ascii="Arial" w:hAnsi="Arial" w:cs="Arial"/>
          <w:sz w:val="22"/>
          <w:szCs w:val="22"/>
          <w:lang w:val="sk-SK"/>
        </w:rPr>
        <w:tab/>
      </w:r>
      <w:r w:rsidR="002B25C2" w:rsidRPr="001D0A89">
        <w:rPr>
          <w:rFonts w:ascii="Arial" w:hAnsi="Arial" w:cs="Arial"/>
          <w:sz w:val="22"/>
          <w:szCs w:val="22"/>
          <w:lang w:val="sk-SK"/>
        </w:rPr>
        <w:tab/>
      </w:r>
    </w:p>
    <w:p w14:paraId="2C26341C" w14:textId="77777777" w:rsidR="00D5581B" w:rsidRPr="001D0A89" w:rsidRDefault="00D5581B" w:rsidP="00BA36FD">
      <w:pPr>
        <w:pStyle w:val="Zkladntext"/>
        <w:rPr>
          <w:rFonts w:ascii="Arial" w:hAnsi="Arial" w:cs="Arial"/>
          <w:sz w:val="22"/>
          <w:szCs w:val="22"/>
          <w:lang w:val="sk-SK"/>
        </w:rPr>
      </w:pPr>
    </w:p>
    <w:p w14:paraId="50A9D4A9" w14:textId="77777777" w:rsidR="00D5581B" w:rsidRPr="001D0A89" w:rsidRDefault="00D5581B" w:rsidP="00BA36FD">
      <w:pPr>
        <w:pStyle w:val="Zkladntext"/>
        <w:rPr>
          <w:rFonts w:ascii="Arial" w:hAnsi="Arial" w:cs="Arial"/>
          <w:sz w:val="22"/>
          <w:szCs w:val="22"/>
          <w:lang w:val="sk-SK"/>
        </w:rPr>
      </w:pPr>
    </w:p>
    <w:p w14:paraId="1E5043F8" w14:textId="77777777" w:rsidR="00D5581B" w:rsidRPr="001D0A89" w:rsidRDefault="00D5581B" w:rsidP="00BA36FD">
      <w:pPr>
        <w:pStyle w:val="Zkladntext"/>
        <w:rPr>
          <w:rFonts w:ascii="Arial" w:hAnsi="Arial" w:cs="Arial"/>
          <w:sz w:val="22"/>
          <w:szCs w:val="22"/>
          <w:lang w:val="sk-SK"/>
        </w:rPr>
      </w:pPr>
    </w:p>
    <w:p w14:paraId="3BFFF438" w14:textId="77777777" w:rsidR="00104C16" w:rsidRPr="001D0A89" w:rsidRDefault="00104C16" w:rsidP="00BA36FD">
      <w:pPr>
        <w:pStyle w:val="Zkladntext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350C19EC" w14:textId="77777777" w:rsidR="00104C16" w:rsidRPr="001D0A89" w:rsidRDefault="00104C16" w:rsidP="00BA36FD">
      <w:pPr>
        <w:pStyle w:val="Zkladntext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084C3C24" w14:textId="6548CDCD" w:rsidR="00D5581B" w:rsidRPr="001D0A89" w:rsidRDefault="00D5581B" w:rsidP="00BA36FD">
      <w:pPr>
        <w:pStyle w:val="Zkladntext"/>
        <w:rPr>
          <w:rFonts w:ascii="Arial" w:hAnsi="Arial" w:cs="Arial"/>
          <w:b/>
          <w:bCs/>
          <w:sz w:val="22"/>
          <w:szCs w:val="22"/>
          <w:lang w:val="sk-SK"/>
        </w:rPr>
      </w:pPr>
      <w:r w:rsidRPr="001D0A89">
        <w:rPr>
          <w:rFonts w:ascii="Arial" w:hAnsi="Arial" w:cs="Arial"/>
          <w:b/>
          <w:bCs/>
          <w:sz w:val="22"/>
          <w:szCs w:val="22"/>
          <w:lang w:val="sk-SK"/>
        </w:rPr>
        <w:t>Za objednávateľa:</w:t>
      </w:r>
      <w:r w:rsidRPr="001D0A89">
        <w:rPr>
          <w:rFonts w:ascii="Arial" w:hAnsi="Arial" w:cs="Arial"/>
          <w:b/>
          <w:bCs/>
          <w:sz w:val="22"/>
          <w:szCs w:val="22"/>
          <w:lang w:val="sk-SK"/>
        </w:rPr>
        <w:tab/>
      </w:r>
      <w:r w:rsidRPr="001D0A89">
        <w:rPr>
          <w:rFonts w:ascii="Arial" w:hAnsi="Arial" w:cs="Arial"/>
          <w:b/>
          <w:bCs/>
          <w:sz w:val="22"/>
          <w:szCs w:val="22"/>
          <w:lang w:val="sk-SK"/>
        </w:rPr>
        <w:tab/>
      </w:r>
      <w:r w:rsidRPr="001D0A89">
        <w:rPr>
          <w:rFonts w:ascii="Arial" w:hAnsi="Arial" w:cs="Arial"/>
          <w:b/>
          <w:bCs/>
          <w:sz w:val="22"/>
          <w:szCs w:val="22"/>
          <w:lang w:val="sk-SK"/>
        </w:rPr>
        <w:tab/>
      </w:r>
      <w:r w:rsidRPr="001D0A89">
        <w:rPr>
          <w:rFonts w:ascii="Arial" w:hAnsi="Arial" w:cs="Arial"/>
          <w:b/>
          <w:bCs/>
          <w:sz w:val="22"/>
          <w:szCs w:val="22"/>
          <w:lang w:val="sk-SK"/>
        </w:rPr>
        <w:tab/>
      </w:r>
      <w:r w:rsidRPr="001D0A89">
        <w:rPr>
          <w:rFonts w:ascii="Arial" w:hAnsi="Arial" w:cs="Arial"/>
          <w:b/>
          <w:bCs/>
          <w:sz w:val="22"/>
          <w:szCs w:val="22"/>
          <w:lang w:val="sk-SK"/>
        </w:rPr>
        <w:tab/>
      </w:r>
      <w:r w:rsidRPr="001D0A89">
        <w:rPr>
          <w:rFonts w:ascii="Arial" w:hAnsi="Arial" w:cs="Arial"/>
          <w:b/>
          <w:bCs/>
          <w:sz w:val="22"/>
          <w:szCs w:val="22"/>
          <w:lang w:val="sk-SK"/>
        </w:rPr>
        <w:tab/>
      </w:r>
      <w:r w:rsidRPr="001D0A89">
        <w:rPr>
          <w:rFonts w:ascii="Arial" w:hAnsi="Arial" w:cs="Arial"/>
          <w:b/>
          <w:bCs/>
          <w:sz w:val="22"/>
          <w:szCs w:val="22"/>
          <w:lang w:val="sk-SK"/>
        </w:rPr>
        <w:tab/>
        <w:t>Za zhotoviteľa:</w:t>
      </w:r>
    </w:p>
    <w:p w14:paraId="6FABE9A5" w14:textId="77777777" w:rsidR="00D5581B" w:rsidRPr="001D0A89" w:rsidRDefault="00D5581B" w:rsidP="00BA36FD">
      <w:pPr>
        <w:pStyle w:val="Zkladntext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312F6477" w14:textId="77777777" w:rsidR="00D5581B" w:rsidRPr="001D0A89" w:rsidRDefault="00D5581B" w:rsidP="00BA36FD">
      <w:pPr>
        <w:pStyle w:val="Zkladntext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ab/>
      </w:r>
      <w:r w:rsidRPr="001D0A89">
        <w:rPr>
          <w:rFonts w:ascii="Arial" w:hAnsi="Arial" w:cs="Arial"/>
          <w:sz w:val="22"/>
          <w:szCs w:val="22"/>
          <w:lang w:val="sk-SK"/>
        </w:rPr>
        <w:tab/>
      </w:r>
      <w:r w:rsidRPr="001D0A89">
        <w:rPr>
          <w:rFonts w:ascii="Arial" w:hAnsi="Arial" w:cs="Arial"/>
          <w:sz w:val="22"/>
          <w:szCs w:val="22"/>
          <w:lang w:val="sk-SK"/>
        </w:rPr>
        <w:tab/>
      </w:r>
      <w:r w:rsidRPr="001D0A89">
        <w:rPr>
          <w:rFonts w:ascii="Arial" w:hAnsi="Arial" w:cs="Arial"/>
          <w:sz w:val="22"/>
          <w:szCs w:val="22"/>
          <w:lang w:val="sk-SK"/>
        </w:rPr>
        <w:tab/>
      </w:r>
      <w:r w:rsidRPr="001D0A89">
        <w:rPr>
          <w:rFonts w:ascii="Arial" w:hAnsi="Arial" w:cs="Arial"/>
          <w:sz w:val="22"/>
          <w:szCs w:val="22"/>
          <w:lang w:val="sk-SK"/>
        </w:rPr>
        <w:tab/>
      </w:r>
      <w:r w:rsidRPr="001D0A89">
        <w:rPr>
          <w:rFonts w:ascii="Arial" w:hAnsi="Arial" w:cs="Arial"/>
          <w:sz w:val="22"/>
          <w:szCs w:val="22"/>
          <w:lang w:val="sk-SK"/>
        </w:rPr>
        <w:tab/>
      </w:r>
    </w:p>
    <w:p w14:paraId="022DF716" w14:textId="77777777" w:rsidR="00D5581B" w:rsidRPr="001D0A89" w:rsidRDefault="00D5581B" w:rsidP="00BA36FD">
      <w:pPr>
        <w:pStyle w:val="Zkladntext"/>
        <w:rPr>
          <w:rFonts w:ascii="Arial" w:hAnsi="Arial" w:cs="Arial"/>
          <w:sz w:val="22"/>
          <w:szCs w:val="22"/>
          <w:lang w:val="sk-SK"/>
        </w:rPr>
      </w:pPr>
      <w:r w:rsidRPr="001D0A89">
        <w:rPr>
          <w:rFonts w:ascii="Arial" w:hAnsi="Arial" w:cs="Arial"/>
          <w:sz w:val="22"/>
          <w:szCs w:val="22"/>
          <w:lang w:val="sk-SK"/>
        </w:rPr>
        <w:t>........</w:t>
      </w:r>
      <w:r w:rsidR="00601820" w:rsidRPr="001D0A89">
        <w:rPr>
          <w:rFonts w:ascii="Arial" w:hAnsi="Arial" w:cs="Arial"/>
          <w:sz w:val="22"/>
          <w:szCs w:val="22"/>
          <w:lang w:val="sk-SK"/>
        </w:rPr>
        <w:t>.........................</w:t>
      </w:r>
      <w:r w:rsidR="00601820" w:rsidRPr="001D0A89">
        <w:rPr>
          <w:rFonts w:ascii="Arial" w:hAnsi="Arial" w:cs="Arial"/>
          <w:sz w:val="22"/>
          <w:szCs w:val="22"/>
          <w:lang w:val="sk-SK"/>
        </w:rPr>
        <w:tab/>
      </w:r>
      <w:r w:rsidR="00601820" w:rsidRPr="001D0A89">
        <w:rPr>
          <w:rFonts w:ascii="Arial" w:hAnsi="Arial" w:cs="Arial"/>
          <w:sz w:val="22"/>
          <w:szCs w:val="22"/>
          <w:lang w:val="sk-SK"/>
        </w:rPr>
        <w:tab/>
      </w:r>
      <w:r w:rsidR="00601820" w:rsidRPr="001D0A89">
        <w:rPr>
          <w:rFonts w:ascii="Arial" w:hAnsi="Arial" w:cs="Arial"/>
          <w:sz w:val="22"/>
          <w:szCs w:val="22"/>
          <w:lang w:val="sk-SK"/>
        </w:rPr>
        <w:tab/>
      </w:r>
      <w:r w:rsidR="00601820" w:rsidRPr="001D0A89">
        <w:rPr>
          <w:rFonts w:ascii="Arial" w:hAnsi="Arial" w:cs="Arial"/>
          <w:sz w:val="22"/>
          <w:szCs w:val="22"/>
          <w:lang w:val="sk-SK"/>
        </w:rPr>
        <w:tab/>
      </w:r>
      <w:r w:rsidR="00601820" w:rsidRPr="001D0A89">
        <w:rPr>
          <w:rFonts w:ascii="Arial" w:hAnsi="Arial" w:cs="Arial"/>
          <w:sz w:val="22"/>
          <w:szCs w:val="22"/>
          <w:lang w:val="sk-SK"/>
        </w:rPr>
        <w:tab/>
      </w:r>
      <w:r w:rsidR="00601820" w:rsidRPr="001D0A89">
        <w:rPr>
          <w:rFonts w:ascii="Arial" w:hAnsi="Arial" w:cs="Arial"/>
          <w:sz w:val="22"/>
          <w:szCs w:val="22"/>
          <w:lang w:val="sk-SK"/>
        </w:rPr>
        <w:tab/>
      </w:r>
      <w:r w:rsidR="00601820" w:rsidRPr="001D0A89">
        <w:rPr>
          <w:rFonts w:ascii="Arial" w:hAnsi="Arial" w:cs="Arial"/>
          <w:sz w:val="22"/>
          <w:szCs w:val="22"/>
          <w:lang w:val="sk-SK"/>
        </w:rPr>
        <w:tab/>
      </w:r>
      <w:r w:rsidRPr="001D0A89">
        <w:rPr>
          <w:rFonts w:ascii="Arial" w:hAnsi="Arial" w:cs="Arial"/>
          <w:sz w:val="22"/>
          <w:szCs w:val="22"/>
          <w:lang w:val="sk-SK"/>
        </w:rPr>
        <w:t>........................................</w:t>
      </w:r>
    </w:p>
    <w:p w14:paraId="386CAFE7" w14:textId="77777777" w:rsidR="00342504" w:rsidRPr="001D0A89" w:rsidRDefault="00E85363" w:rsidP="00342504">
      <w:pPr>
        <w:pStyle w:val="Zkladntext"/>
        <w:rPr>
          <w:rFonts w:ascii="Arial" w:hAnsi="Arial" w:cs="Arial"/>
          <w:b/>
          <w:sz w:val="22"/>
          <w:szCs w:val="22"/>
          <w:lang w:val="sk-SK"/>
        </w:rPr>
      </w:pPr>
      <w:r w:rsidRPr="001D0A89">
        <w:rPr>
          <w:rFonts w:ascii="Arial" w:hAnsi="Arial" w:cs="Arial"/>
          <w:b/>
          <w:bCs/>
          <w:sz w:val="22"/>
          <w:szCs w:val="22"/>
          <w:lang w:val="sk-SK"/>
        </w:rPr>
        <w:tab/>
      </w:r>
    </w:p>
    <w:p w14:paraId="3CA51181" w14:textId="77777777" w:rsidR="00D5581B" w:rsidRPr="001D0A89" w:rsidRDefault="00D5581B" w:rsidP="00601820">
      <w:pPr>
        <w:pStyle w:val="Zkladntext"/>
        <w:rPr>
          <w:rFonts w:ascii="Arial" w:hAnsi="Arial" w:cs="Arial"/>
          <w:b/>
          <w:sz w:val="22"/>
          <w:szCs w:val="22"/>
          <w:lang w:val="sk-SK"/>
        </w:rPr>
      </w:pPr>
      <w:r w:rsidRPr="001D0A89">
        <w:rPr>
          <w:rFonts w:ascii="Arial" w:hAnsi="Arial" w:cs="Arial"/>
          <w:b/>
          <w:sz w:val="22"/>
          <w:szCs w:val="22"/>
          <w:lang w:val="sk-SK"/>
        </w:rPr>
        <w:tab/>
      </w:r>
      <w:r w:rsidRPr="001D0A89">
        <w:rPr>
          <w:rFonts w:ascii="Arial" w:hAnsi="Arial" w:cs="Arial"/>
          <w:b/>
          <w:sz w:val="22"/>
          <w:szCs w:val="22"/>
          <w:lang w:val="sk-SK"/>
        </w:rPr>
        <w:tab/>
      </w:r>
      <w:r w:rsidRPr="001D0A89">
        <w:rPr>
          <w:rFonts w:ascii="Arial" w:hAnsi="Arial" w:cs="Arial"/>
          <w:b/>
          <w:sz w:val="22"/>
          <w:szCs w:val="22"/>
          <w:lang w:val="sk-SK"/>
        </w:rPr>
        <w:tab/>
      </w:r>
      <w:r w:rsidRPr="001D0A89">
        <w:rPr>
          <w:rFonts w:ascii="Arial" w:hAnsi="Arial" w:cs="Arial"/>
          <w:b/>
          <w:sz w:val="22"/>
          <w:szCs w:val="22"/>
          <w:lang w:val="sk-SK"/>
        </w:rPr>
        <w:tab/>
      </w:r>
    </w:p>
    <w:sectPr w:rsidR="00D5581B" w:rsidRPr="001D0A89" w:rsidSect="0098271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4D771" w14:textId="77777777" w:rsidR="00D90300" w:rsidRDefault="00D90300" w:rsidP="00062F04">
      <w:r>
        <w:separator/>
      </w:r>
    </w:p>
  </w:endnote>
  <w:endnote w:type="continuationSeparator" w:id="0">
    <w:p w14:paraId="04BB6E55" w14:textId="77777777" w:rsidR="00D90300" w:rsidRDefault="00D90300" w:rsidP="00062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E1BFE" w14:textId="77777777" w:rsidR="00D5581B" w:rsidRDefault="00D5581B">
    <w:pPr>
      <w:pStyle w:val="Pta"/>
      <w:jc w:val="center"/>
    </w:pPr>
  </w:p>
  <w:p w14:paraId="2DA4C4CD" w14:textId="77777777" w:rsidR="00D5581B" w:rsidRDefault="00D5581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DCF4D" w14:textId="77777777" w:rsidR="00D90300" w:rsidRDefault="00D90300" w:rsidP="00062F04">
      <w:r>
        <w:separator/>
      </w:r>
    </w:p>
  </w:footnote>
  <w:footnote w:type="continuationSeparator" w:id="0">
    <w:p w14:paraId="31CC1E23" w14:textId="77777777" w:rsidR="00D90300" w:rsidRDefault="00D90300" w:rsidP="00062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2A2"/>
    <w:multiLevelType w:val="hybridMultilevel"/>
    <w:tmpl w:val="BC3CC6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518FF"/>
    <w:multiLevelType w:val="singleLevel"/>
    <w:tmpl w:val="5BB6BE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DB0CF4"/>
    <w:multiLevelType w:val="hybridMultilevel"/>
    <w:tmpl w:val="3EB0375E"/>
    <w:lvl w:ilvl="0" w:tplc="4B0461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BC67C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A21A01"/>
    <w:multiLevelType w:val="singleLevel"/>
    <w:tmpl w:val="A106D586"/>
    <w:lvl w:ilvl="0">
      <w:start w:val="2"/>
      <w:numFmt w:val="bullet"/>
      <w:lvlText w:val="-"/>
      <w:lvlJc w:val="left"/>
      <w:pPr>
        <w:tabs>
          <w:tab w:val="num" w:pos="680"/>
        </w:tabs>
        <w:ind w:left="680" w:hanging="396"/>
      </w:pPr>
      <w:rPr>
        <w:rFonts w:hint="default"/>
      </w:rPr>
    </w:lvl>
  </w:abstractNum>
  <w:abstractNum w:abstractNumId="4" w15:restartNumberingAfterBreak="0">
    <w:nsid w:val="1BAF48C1"/>
    <w:multiLevelType w:val="hybridMultilevel"/>
    <w:tmpl w:val="404C067E"/>
    <w:lvl w:ilvl="0" w:tplc="85EC174C">
      <w:start w:val="1"/>
      <w:numFmt w:val="lowerLetter"/>
      <w:lvlText w:val="%1)"/>
      <w:lvlJc w:val="left"/>
      <w:pPr>
        <w:ind w:left="785" w:hanging="360"/>
      </w:pPr>
      <w:rPr>
        <w:rFonts w:hint="default"/>
        <w:color w:val="000000"/>
      </w:rPr>
    </w:lvl>
    <w:lvl w:ilvl="1" w:tplc="041B0019">
      <w:start w:val="1"/>
      <w:numFmt w:val="lowerLetter"/>
      <w:lvlText w:val="%2."/>
      <w:lvlJc w:val="left"/>
      <w:pPr>
        <w:ind w:left="1505" w:hanging="360"/>
      </w:pPr>
    </w:lvl>
    <w:lvl w:ilvl="2" w:tplc="041B001B">
      <w:start w:val="1"/>
      <w:numFmt w:val="lowerRoman"/>
      <w:lvlText w:val="%3."/>
      <w:lvlJc w:val="right"/>
      <w:pPr>
        <w:ind w:left="2225" w:hanging="180"/>
      </w:pPr>
    </w:lvl>
    <w:lvl w:ilvl="3" w:tplc="041B000F">
      <w:start w:val="1"/>
      <w:numFmt w:val="decimal"/>
      <w:lvlText w:val="%4."/>
      <w:lvlJc w:val="left"/>
      <w:pPr>
        <w:ind w:left="2945" w:hanging="360"/>
      </w:pPr>
    </w:lvl>
    <w:lvl w:ilvl="4" w:tplc="041B0019">
      <w:start w:val="1"/>
      <w:numFmt w:val="lowerLetter"/>
      <w:lvlText w:val="%5."/>
      <w:lvlJc w:val="left"/>
      <w:pPr>
        <w:ind w:left="3665" w:hanging="360"/>
      </w:pPr>
    </w:lvl>
    <w:lvl w:ilvl="5" w:tplc="041B001B">
      <w:start w:val="1"/>
      <w:numFmt w:val="lowerRoman"/>
      <w:lvlText w:val="%6."/>
      <w:lvlJc w:val="right"/>
      <w:pPr>
        <w:ind w:left="4385" w:hanging="180"/>
      </w:pPr>
    </w:lvl>
    <w:lvl w:ilvl="6" w:tplc="041B000F">
      <w:start w:val="1"/>
      <w:numFmt w:val="decimal"/>
      <w:lvlText w:val="%7."/>
      <w:lvlJc w:val="left"/>
      <w:pPr>
        <w:ind w:left="5105" w:hanging="360"/>
      </w:pPr>
    </w:lvl>
    <w:lvl w:ilvl="7" w:tplc="041B0019">
      <w:start w:val="1"/>
      <w:numFmt w:val="lowerLetter"/>
      <w:lvlText w:val="%8."/>
      <w:lvlJc w:val="left"/>
      <w:pPr>
        <w:ind w:left="5825" w:hanging="360"/>
      </w:pPr>
    </w:lvl>
    <w:lvl w:ilvl="8" w:tplc="041B001B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46E59FE"/>
    <w:multiLevelType w:val="hybridMultilevel"/>
    <w:tmpl w:val="77C89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0D6DB1"/>
    <w:multiLevelType w:val="singleLevel"/>
    <w:tmpl w:val="CFE2A076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</w:abstractNum>
  <w:abstractNum w:abstractNumId="7" w15:restartNumberingAfterBreak="0">
    <w:nsid w:val="2EB63A5F"/>
    <w:multiLevelType w:val="hybridMultilevel"/>
    <w:tmpl w:val="0C2659C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73FA6"/>
    <w:multiLevelType w:val="hybridMultilevel"/>
    <w:tmpl w:val="C67AEF14"/>
    <w:lvl w:ilvl="0" w:tplc="94EE19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0FE4FF6"/>
    <w:multiLevelType w:val="hybridMultilevel"/>
    <w:tmpl w:val="4B14C980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5859CA"/>
    <w:multiLevelType w:val="hybridMultilevel"/>
    <w:tmpl w:val="BF3AB4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B0BC4"/>
    <w:multiLevelType w:val="hybridMultilevel"/>
    <w:tmpl w:val="9F90D31E"/>
    <w:lvl w:ilvl="0" w:tplc="2F5C3AD6">
      <w:start w:val="1"/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5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3305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5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465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5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0E424F3"/>
    <w:multiLevelType w:val="hybridMultilevel"/>
    <w:tmpl w:val="D0F85414"/>
    <w:lvl w:ilvl="0" w:tplc="33D275E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FB04C6"/>
    <w:multiLevelType w:val="hybridMultilevel"/>
    <w:tmpl w:val="5ED6C854"/>
    <w:lvl w:ilvl="0" w:tplc="E2A6B0F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387324"/>
    <w:multiLevelType w:val="hybridMultilevel"/>
    <w:tmpl w:val="8EEEC1B0"/>
    <w:lvl w:ilvl="0" w:tplc="4328CB0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80F2A9B"/>
    <w:multiLevelType w:val="hybridMultilevel"/>
    <w:tmpl w:val="6D32811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A026E"/>
    <w:multiLevelType w:val="hybridMultilevel"/>
    <w:tmpl w:val="E22E8DA2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C93985"/>
    <w:multiLevelType w:val="hybridMultilevel"/>
    <w:tmpl w:val="53CAF8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7B7C4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BC1547C"/>
    <w:multiLevelType w:val="multilevel"/>
    <w:tmpl w:val="5B4CEDB8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0544DED"/>
    <w:multiLevelType w:val="singleLevel"/>
    <w:tmpl w:val="4D9CA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2577D84"/>
    <w:multiLevelType w:val="hybridMultilevel"/>
    <w:tmpl w:val="28A230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C01FA"/>
    <w:multiLevelType w:val="hybridMultilevel"/>
    <w:tmpl w:val="BC941E80"/>
    <w:lvl w:ilvl="0" w:tplc="E10E4F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357EBB"/>
    <w:multiLevelType w:val="hybridMultilevel"/>
    <w:tmpl w:val="4DF8971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6E4B50"/>
    <w:multiLevelType w:val="hybridMultilevel"/>
    <w:tmpl w:val="4FFE2296"/>
    <w:lvl w:ilvl="0" w:tplc="15EE89C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FC0C4F"/>
    <w:multiLevelType w:val="hybridMultilevel"/>
    <w:tmpl w:val="70CCAB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F476EA">
      <w:start w:val="5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B410AE"/>
    <w:multiLevelType w:val="hybridMultilevel"/>
    <w:tmpl w:val="59F0B244"/>
    <w:lvl w:ilvl="0" w:tplc="869A61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BD6D66"/>
    <w:multiLevelType w:val="hybridMultilevel"/>
    <w:tmpl w:val="EE76ECA8"/>
    <w:lvl w:ilvl="0" w:tplc="7F2C5C00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A917D2B"/>
    <w:multiLevelType w:val="hybridMultilevel"/>
    <w:tmpl w:val="0610E446"/>
    <w:lvl w:ilvl="0" w:tplc="273456E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85" w:hanging="360"/>
      </w:pPr>
    </w:lvl>
    <w:lvl w:ilvl="2" w:tplc="041B001B">
      <w:start w:val="1"/>
      <w:numFmt w:val="lowerRoman"/>
      <w:lvlText w:val="%3."/>
      <w:lvlJc w:val="right"/>
      <w:pPr>
        <w:ind w:left="2205" w:hanging="180"/>
      </w:pPr>
    </w:lvl>
    <w:lvl w:ilvl="3" w:tplc="041B000F">
      <w:start w:val="1"/>
      <w:numFmt w:val="decimal"/>
      <w:lvlText w:val="%4."/>
      <w:lvlJc w:val="left"/>
      <w:pPr>
        <w:ind w:left="2925" w:hanging="360"/>
      </w:pPr>
    </w:lvl>
    <w:lvl w:ilvl="4" w:tplc="041B0019">
      <w:start w:val="1"/>
      <w:numFmt w:val="lowerLetter"/>
      <w:lvlText w:val="%5."/>
      <w:lvlJc w:val="left"/>
      <w:pPr>
        <w:ind w:left="3645" w:hanging="360"/>
      </w:pPr>
    </w:lvl>
    <w:lvl w:ilvl="5" w:tplc="041B001B">
      <w:start w:val="1"/>
      <w:numFmt w:val="lowerRoman"/>
      <w:lvlText w:val="%6."/>
      <w:lvlJc w:val="right"/>
      <w:pPr>
        <w:ind w:left="4365" w:hanging="180"/>
      </w:pPr>
    </w:lvl>
    <w:lvl w:ilvl="6" w:tplc="041B000F">
      <w:start w:val="1"/>
      <w:numFmt w:val="decimal"/>
      <w:lvlText w:val="%7."/>
      <w:lvlJc w:val="left"/>
      <w:pPr>
        <w:ind w:left="5085" w:hanging="360"/>
      </w:pPr>
    </w:lvl>
    <w:lvl w:ilvl="7" w:tplc="041B0019">
      <w:start w:val="1"/>
      <w:numFmt w:val="lowerLetter"/>
      <w:lvlText w:val="%8."/>
      <w:lvlJc w:val="left"/>
      <w:pPr>
        <w:ind w:left="5805" w:hanging="360"/>
      </w:pPr>
    </w:lvl>
    <w:lvl w:ilvl="8" w:tplc="041B001B">
      <w:start w:val="1"/>
      <w:numFmt w:val="lowerRoman"/>
      <w:lvlText w:val="%9."/>
      <w:lvlJc w:val="right"/>
      <w:pPr>
        <w:ind w:left="6525" w:hanging="180"/>
      </w:pPr>
    </w:lvl>
  </w:abstractNum>
  <w:abstractNum w:abstractNumId="29" w15:restartNumberingAfterBreak="0">
    <w:nsid w:val="6BBF5186"/>
    <w:multiLevelType w:val="hybridMultilevel"/>
    <w:tmpl w:val="4976AF14"/>
    <w:lvl w:ilvl="0" w:tplc="080AA624">
      <w:start w:val="1"/>
      <w:numFmt w:val="upperRoman"/>
      <w:lvlText w:val="%1."/>
      <w:lvlJc w:val="left"/>
      <w:pPr>
        <w:ind w:left="795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155" w:hanging="360"/>
      </w:pPr>
    </w:lvl>
    <w:lvl w:ilvl="2" w:tplc="041B001B">
      <w:start w:val="1"/>
      <w:numFmt w:val="lowerRoman"/>
      <w:lvlText w:val="%3."/>
      <w:lvlJc w:val="right"/>
      <w:pPr>
        <w:ind w:left="1875" w:hanging="180"/>
      </w:pPr>
    </w:lvl>
    <w:lvl w:ilvl="3" w:tplc="041B000F">
      <w:start w:val="1"/>
      <w:numFmt w:val="decimal"/>
      <w:lvlText w:val="%4."/>
      <w:lvlJc w:val="left"/>
      <w:pPr>
        <w:ind w:left="2595" w:hanging="360"/>
      </w:pPr>
    </w:lvl>
    <w:lvl w:ilvl="4" w:tplc="041B0019">
      <w:start w:val="1"/>
      <w:numFmt w:val="lowerLetter"/>
      <w:lvlText w:val="%5."/>
      <w:lvlJc w:val="left"/>
      <w:pPr>
        <w:ind w:left="3315" w:hanging="360"/>
      </w:pPr>
    </w:lvl>
    <w:lvl w:ilvl="5" w:tplc="041B001B">
      <w:start w:val="1"/>
      <w:numFmt w:val="lowerRoman"/>
      <w:lvlText w:val="%6."/>
      <w:lvlJc w:val="right"/>
      <w:pPr>
        <w:ind w:left="4035" w:hanging="180"/>
      </w:pPr>
    </w:lvl>
    <w:lvl w:ilvl="6" w:tplc="041B000F">
      <w:start w:val="1"/>
      <w:numFmt w:val="decimal"/>
      <w:lvlText w:val="%7."/>
      <w:lvlJc w:val="left"/>
      <w:pPr>
        <w:ind w:left="4755" w:hanging="360"/>
      </w:pPr>
    </w:lvl>
    <w:lvl w:ilvl="7" w:tplc="041B0019">
      <w:start w:val="1"/>
      <w:numFmt w:val="lowerLetter"/>
      <w:lvlText w:val="%8."/>
      <w:lvlJc w:val="left"/>
      <w:pPr>
        <w:ind w:left="5475" w:hanging="360"/>
      </w:pPr>
    </w:lvl>
    <w:lvl w:ilvl="8" w:tplc="041B001B">
      <w:start w:val="1"/>
      <w:numFmt w:val="lowerRoman"/>
      <w:lvlText w:val="%9."/>
      <w:lvlJc w:val="right"/>
      <w:pPr>
        <w:ind w:left="6195" w:hanging="180"/>
      </w:pPr>
    </w:lvl>
  </w:abstractNum>
  <w:abstractNum w:abstractNumId="30" w15:restartNumberingAfterBreak="0">
    <w:nsid w:val="6E4A6C8E"/>
    <w:multiLevelType w:val="hybridMultilevel"/>
    <w:tmpl w:val="BCA6DB3E"/>
    <w:lvl w:ilvl="0" w:tplc="FFFFFFFF">
      <w:start w:val="1"/>
      <w:numFmt w:val="bullet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2283888"/>
    <w:multiLevelType w:val="hybridMultilevel"/>
    <w:tmpl w:val="EC1EDB16"/>
    <w:lvl w:ilvl="0" w:tplc="041B000B">
      <w:start w:val="1"/>
      <w:numFmt w:val="bullet"/>
      <w:lvlText w:val=""/>
      <w:lvlJc w:val="left"/>
      <w:pPr>
        <w:ind w:left="2136" w:hanging="360"/>
      </w:pPr>
      <w:rPr>
        <w:rFonts w:ascii="Wingdings" w:hAnsi="Wingdings" w:cs="Wingdings" w:hint="default"/>
      </w:rPr>
    </w:lvl>
    <w:lvl w:ilvl="1" w:tplc="041B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576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4296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736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6456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896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6A149ED"/>
    <w:multiLevelType w:val="hybridMultilevel"/>
    <w:tmpl w:val="C916EF2A"/>
    <w:lvl w:ilvl="0" w:tplc="9B9AC8B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125" w:hanging="360"/>
      </w:pPr>
    </w:lvl>
    <w:lvl w:ilvl="2" w:tplc="041B001B">
      <w:start w:val="1"/>
      <w:numFmt w:val="lowerRoman"/>
      <w:lvlText w:val="%3."/>
      <w:lvlJc w:val="right"/>
      <w:pPr>
        <w:ind w:left="1845" w:hanging="180"/>
      </w:pPr>
    </w:lvl>
    <w:lvl w:ilvl="3" w:tplc="041B000F">
      <w:start w:val="1"/>
      <w:numFmt w:val="decimal"/>
      <w:lvlText w:val="%4."/>
      <w:lvlJc w:val="left"/>
      <w:pPr>
        <w:ind w:left="2565" w:hanging="360"/>
      </w:pPr>
    </w:lvl>
    <w:lvl w:ilvl="4" w:tplc="041B0019">
      <w:start w:val="1"/>
      <w:numFmt w:val="lowerLetter"/>
      <w:lvlText w:val="%5."/>
      <w:lvlJc w:val="left"/>
      <w:pPr>
        <w:ind w:left="3285" w:hanging="360"/>
      </w:pPr>
    </w:lvl>
    <w:lvl w:ilvl="5" w:tplc="041B001B">
      <w:start w:val="1"/>
      <w:numFmt w:val="lowerRoman"/>
      <w:lvlText w:val="%6."/>
      <w:lvlJc w:val="right"/>
      <w:pPr>
        <w:ind w:left="4005" w:hanging="180"/>
      </w:pPr>
    </w:lvl>
    <w:lvl w:ilvl="6" w:tplc="041B000F">
      <w:start w:val="1"/>
      <w:numFmt w:val="decimal"/>
      <w:lvlText w:val="%7."/>
      <w:lvlJc w:val="left"/>
      <w:pPr>
        <w:ind w:left="4725" w:hanging="360"/>
      </w:pPr>
    </w:lvl>
    <w:lvl w:ilvl="7" w:tplc="041B0019">
      <w:start w:val="1"/>
      <w:numFmt w:val="lowerLetter"/>
      <w:lvlText w:val="%8."/>
      <w:lvlJc w:val="left"/>
      <w:pPr>
        <w:ind w:left="5445" w:hanging="360"/>
      </w:pPr>
    </w:lvl>
    <w:lvl w:ilvl="8" w:tplc="041B001B">
      <w:start w:val="1"/>
      <w:numFmt w:val="lowerRoman"/>
      <w:lvlText w:val="%9."/>
      <w:lvlJc w:val="right"/>
      <w:pPr>
        <w:ind w:left="6165" w:hanging="180"/>
      </w:pPr>
    </w:lvl>
  </w:abstractNum>
  <w:abstractNum w:abstractNumId="33" w15:restartNumberingAfterBreak="0">
    <w:nsid w:val="7A183DC1"/>
    <w:multiLevelType w:val="hybridMultilevel"/>
    <w:tmpl w:val="68C0FC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A6C6490"/>
    <w:multiLevelType w:val="hybridMultilevel"/>
    <w:tmpl w:val="504622D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EEF727C"/>
    <w:multiLevelType w:val="hybridMultilevel"/>
    <w:tmpl w:val="4112C0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480033">
    <w:abstractNumId w:val="6"/>
  </w:num>
  <w:num w:numId="2" w16cid:durableId="1253079620">
    <w:abstractNumId w:val="18"/>
  </w:num>
  <w:num w:numId="3" w16cid:durableId="170071250">
    <w:abstractNumId w:val="30"/>
  </w:num>
  <w:num w:numId="4" w16cid:durableId="594019134">
    <w:abstractNumId w:val="9"/>
  </w:num>
  <w:num w:numId="5" w16cid:durableId="270432957">
    <w:abstractNumId w:val="3"/>
  </w:num>
  <w:num w:numId="6" w16cid:durableId="324940258">
    <w:abstractNumId w:val="1"/>
  </w:num>
  <w:num w:numId="7" w16cid:durableId="1869180966">
    <w:abstractNumId w:val="25"/>
  </w:num>
  <w:num w:numId="8" w16cid:durableId="1226261728">
    <w:abstractNumId w:val="20"/>
  </w:num>
  <w:num w:numId="9" w16cid:durableId="1515804384">
    <w:abstractNumId w:val="5"/>
  </w:num>
  <w:num w:numId="10" w16cid:durableId="190806634">
    <w:abstractNumId w:val="26"/>
  </w:num>
  <w:num w:numId="11" w16cid:durableId="1249191786">
    <w:abstractNumId w:val="15"/>
  </w:num>
  <w:num w:numId="12" w16cid:durableId="472453885">
    <w:abstractNumId w:val="4"/>
  </w:num>
  <w:num w:numId="13" w16cid:durableId="1483546837">
    <w:abstractNumId w:val="11"/>
  </w:num>
  <w:num w:numId="14" w16cid:durableId="143011853">
    <w:abstractNumId w:val="24"/>
  </w:num>
  <w:num w:numId="15" w16cid:durableId="1091005532">
    <w:abstractNumId w:val="13"/>
  </w:num>
  <w:num w:numId="16" w16cid:durableId="1625117201">
    <w:abstractNumId w:val="22"/>
  </w:num>
  <w:num w:numId="17" w16cid:durableId="1943344548">
    <w:abstractNumId w:val="32"/>
  </w:num>
  <w:num w:numId="18" w16cid:durableId="783814598">
    <w:abstractNumId w:val="12"/>
  </w:num>
  <w:num w:numId="19" w16cid:durableId="1601833065">
    <w:abstractNumId w:val="23"/>
  </w:num>
  <w:num w:numId="20" w16cid:durableId="938831669">
    <w:abstractNumId w:val="19"/>
  </w:num>
  <w:num w:numId="21" w16cid:durableId="1059399440">
    <w:abstractNumId w:val="2"/>
  </w:num>
  <w:num w:numId="22" w16cid:durableId="1632247949">
    <w:abstractNumId w:val="31"/>
  </w:num>
  <w:num w:numId="23" w16cid:durableId="1238324117">
    <w:abstractNumId w:val="34"/>
  </w:num>
  <w:num w:numId="24" w16cid:durableId="1022324171">
    <w:abstractNumId w:val="7"/>
  </w:num>
  <w:num w:numId="25" w16cid:durableId="1212154504">
    <w:abstractNumId w:val="16"/>
  </w:num>
  <w:num w:numId="26" w16cid:durableId="1774663372">
    <w:abstractNumId w:val="33"/>
  </w:num>
  <w:num w:numId="27" w16cid:durableId="1717314695">
    <w:abstractNumId w:val="29"/>
  </w:num>
  <w:num w:numId="28" w16cid:durableId="718211607">
    <w:abstractNumId w:val="27"/>
  </w:num>
  <w:num w:numId="29" w16cid:durableId="445273653">
    <w:abstractNumId w:val="14"/>
  </w:num>
  <w:num w:numId="30" w16cid:durableId="658847737">
    <w:abstractNumId w:val="28"/>
  </w:num>
  <w:num w:numId="31" w16cid:durableId="1888879046">
    <w:abstractNumId w:val="8"/>
  </w:num>
  <w:num w:numId="32" w16cid:durableId="1863203387">
    <w:abstractNumId w:val="10"/>
  </w:num>
  <w:num w:numId="33" w16cid:durableId="1576356554">
    <w:abstractNumId w:val="21"/>
  </w:num>
  <w:num w:numId="34" w16cid:durableId="1626737313">
    <w:abstractNumId w:val="0"/>
  </w:num>
  <w:num w:numId="35" w16cid:durableId="1897889164">
    <w:abstractNumId w:val="35"/>
  </w:num>
  <w:num w:numId="36" w16cid:durableId="5815262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78D"/>
    <w:rsid w:val="00002CE3"/>
    <w:rsid w:val="000063ED"/>
    <w:rsid w:val="00012F5A"/>
    <w:rsid w:val="0001647F"/>
    <w:rsid w:val="000220CA"/>
    <w:rsid w:val="00026B7D"/>
    <w:rsid w:val="00027DB8"/>
    <w:rsid w:val="0003017F"/>
    <w:rsid w:val="00031E6A"/>
    <w:rsid w:val="00033E84"/>
    <w:rsid w:val="000343C5"/>
    <w:rsid w:val="00035FDC"/>
    <w:rsid w:val="00037386"/>
    <w:rsid w:val="00037892"/>
    <w:rsid w:val="00040438"/>
    <w:rsid w:val="0004169E"/>
    <w:rsid w:val="00041B28"/>
    <w:rsid w:val="00051809"/>
    <w:rsid w:val="00053FDD"/>
    <w:rsid w:val="000552BB"/>
    <w:rsid w:val="000609D3"/>
    <w:rsid w:val="00062F04"/>
    <w:rsid w:val="00063009"/>
    <w:rsid w:val="00063D8A"/>
    <w:rsid w:val="000679C5"/>
    <w:rsid w:val="00072939"/>
    <w:rsid w:val="00073363"/>
    <w:rsid w:val="00076A23"/>
    <w:rsid w:val="00081441"/>
    <w:rsid w:val="0008297F"/>
    <w:rsid w:val="00086CBC"/>
    <w:rsid w:val="00087889"/>
    <w:rsid w:val="000902DA"/>
    <w:rsid w:val="00090DA4"/>
    <w:rsid w:val="0009292D"/>
    <w:rsid w:val="00093AE7"/>
    <w:rsid w:val="000A486E"/>
    <w:rsid w:val="000A5891"/>
    <w:rsid w:val="000A7009"/>
    <w:rsid w:val="000B1BC8"/>
    <w:rsid w:val="000B419E"/>
    <w:rsid w:val="000B5C50"/>
    <w:rsid w:val="000B6595"/>
    <w:rsid w:val="000C0CEF"/>
    <w:rsid w:val="000C398A"/>
    <w:rsid w:val="000C3E88"/>
    <w:rsid w:val="000D26FF"/>
    <w:rsid w:val="000D27E2"/>
    <w:rsid w:val="000D325E"/>
    <w:rsid w:val="000D3C2E"/>
    <w:rsid w:val="000D406B"/>
    <w:rsid w:val="000D6615"/>
    <w:rsid w:val="000D71D0"/>
    <w:rsid w:val="000E36D4"/>
    <w:rsid w:val="000E5B05"/>
    <w:rsid w:val="000E65F1"/>
    <w:rsid w:val="000E7BD8"/>
    <w:rsid w:val="000F195A"/>
    <w:rsid w:val="00100395"/>
    <w:rsid w:val="00103C43"/>
    <w:rsid w:val="0010460A"/>
    <w:rsid w:val="00104C16"/>
    <w:rsid w:val="00104E56"/>
    <w:rsid w:val="001070F0"/>
    <w:rsid w:val="00110266"/>
    <w:rsid w:val="00110318"/>
    <w:rsid w:val="00112424"/>
    <w:rsid w:val="00112549"/>
    <w:rsid w:val="00113A5F"/>
    <w:rsid w:val="00114C3C"/>
    <w:rsid w:val="001234BD"/>
    <w:rsid w:val="00124D65"/>
    <w:rsid w:val="0012599B"/>
    <w:rsid w:val="00125A98"/>
    <w:rsid w:val="00127ED5"/>
    <w:rsid w:val="00130480"/>
    <w:rsid w:val="0013067C"/>
    <w:rsid w:val="001307D6"/>
    <w:rsid w:val="0013240A"/>
    <w:rsid w:val="00132CE2"/>
    <w:rsid w:val="00140351"/>
    <w:rsid w:val="001416DE"/>
    <w:rsid w:val="00142ADD"/>
    <w:rsid w:val="0014551B"/>
    <w:rsid w:val="00147E5C"/>
    <w:rsid w:val="0015048F"/>
    <w:rsid w:val="00162029"/>
    <w:rsid w:val="001631F6"/>
    <w:rsid w:val="00167DD8"/>
    <w:rsid w:val="001711F8"/>
    <w:rsid w:val="0018001C"/>
    <w:rsid w:val="00180536"/>
    <w:rsid w:val="00183620"/>
    <w:rsid w:val="001874D0"/>
    <w:rsid w:val="00190AC2"/>
    <w:rsid w:val="0019369F"/>
    <w:rsid w:val="001947B5"/>
    <w:rsid w:val="001A040B"/>
    <w:rsid w:val="001A3A8D"/>
    <w:rsid w:val="001B219C"/>
    <w:rsid w:val="001C0F13"/>
    <w:rsid w:val="001C14D6"/>
    <w:rsid w:val="001C2DDA"/>
    <w:rsid w:val="001C6A24"/>
    <w:rsid w:val="001D0A89"/>
    <w:rsid w:val="001D1BBA"/>
    <w:rsid w:val="001D2043"/>
    <w:rsid w:val="001D7D6E"/>
    <w:rsid w:val="001F2F3C"/>
    <w:rsid w:val="001F3724"/>
    <w:rsid w:val="001F435C"/>
    <w:rsid w:val="001F5270"/>
    <w:rsid w:val="001F660E"/>
    <w:rsid w:val="002014DF"/>
    <w:rsid w:val="00201B3D"/>
    <w:rsid w:val="00202071"/>
    <w:rsid w:val="0020357B"/>
    <w:rsid w:val="00204A2F"/>
    <w:rsid w:val="00207D02"/>
    <w:rsid w:val="002151F4"/>
    <w:rsid w:val="002153E0"/>
    <w:rsid w:val="00220508"/>
    <w:rsid w:val="002205F3"/>
    <w:rsid w:val="002218F0"/>
    <w:rsid w:val="00221EC8"/>
    <w:rsid w:val="002239B5"/>
    <w:rsid w:val="00224215"/>
    <w:rsid w:val="00225154"/>
    <w:rsid w:val="002279A6"/>
    <w:rsid w:val="00227A54"/>
    <w:rsid w:val="002364C9"/>
    <w:rsid w:val="00241047"/>
    <w:rsid w:val="00241B4D"/>
    <w:rsid w:val="00243FF2"/>
    <w:rsid w:val="0024403E"/>
    <w:rsid w:val="00250C2E"/>
    <w:rsid w:val="00251758"/>
    <w:rsid w:val="00251CF4"/>
    <w:rsid w:val="00252348"/>
    <w:rsid w:val="00252FC8"/>
    <w:rsid w:val="00254293"/>
    <w:rsid w:val="0025594B"/>
    <w:rsid w:val="00255AEE"/>
    <w:rsid w:val="00261E46"/>
    <w:rsid w:val="00262009"/>
    <w:rsid w:val="00262442"/>
    <w:rsid w:val="0026489D"/>
    <w:rsid w:val="00271E92"/>
    <w:rsid w:val="00285246"/>
    <w:rsid w:val="0029041E"/>
    <w:rsid w:val="002955CE"/>
    <w:rsid w:val="00296BE1"/>
    <w:rsid w:val="002A0A8F"/>
    <w:rsid w:val="002A2BF6"/>
    <w:rsid w:val="002A3CEF"/>
    <w:rsid w:val="002A3E5F"/>
    <w:rsid w:val="002A44A8"/>
    <w:rsid w:val="002B096B"/>
    <w:rsid w:val="002B25C2"/>
    <w:rsid w:val="002B5B6F"/>
    <w:rsid w:val="002B7990"/>
    <w:rsid w:val="002C0A9B"/>
    <w:rsid w:val="002C1278"/>
    <w:rsid w:val="002C4FB8"/>
    <w:rsid w:val="002D0162"/>
    <w:rsid w:val="002D0DAE"/>
    <w:rsid w:val="002D1BD8"/>
    <w:rsid w:val="002D2264"/>
    <w:rsid w:val="002D2ED2"/>
    <w:rsid w:val="002D79B6"/>
    <w:rsid w:val="002E0AE7"/>
    <w:rsid w:val="002E1980"/>
    <w:rsid w:val="002F095D"/>
    <w:rsid w:val="002F0D09"/>
    <w:rsid w:val="002F239F"/>
    <w:rsid w:val="002F634D"/>
    <w:rsid w:val="002F74E5"/>
    <w:rsid w:val="003007D3"/>
    <w:rsid w:val="00300889"/>
    <w:rsid w:val="003123DC"/>
    <w:rsid w:val="00312E07"/>
    <w:rsid w:val="00314923"/>
    <w:rsid w:val="0031742F"/>
    <w:rsid w:val="00321718"/>
    <w:rsid w:val="00322645"/>
    <w:rsid w:val="0032590E"/>
    <w:rsid w:val="0032675C"/>
    <w:rsid w:val="00326BED"/>
    <w:rsid w:val="0032723F"/>
    <w:rsid w:val="00327743"/>
    <w:rsid w:val="00332631"/>
    <w:rsid w:val="003359BF"/>
    <w:rsid w:val="00341319"/>
    <w:rsid w:val="00342504"/>
    <w:rsid w:val="00342DF7"/>
    <w:rsid w:val="00345D01"/>
    <w:rsid w:val="00346983"/>
    <w:rsid w:val="00353955"/>
    <w:rsid w:val="003558BA"/>
    <w:rsid w:val="00360638"/>
    <w:rsid w:val="00362CB5"/>
    <w:rsid w:val="00363CB2"/>
    <w:rsid w:val="0036589E"/>
    <w:rsid w:val="00367A45"/>
    <w:rsid w:val="003703B1"/>
    <w:rsid w:val="00370819"/>
    <w:rsid w:val="00370E30"/>
    <w:rsid w:val="00370E96"/>
    <w:rsid w:val="00370FB4"/>
    <w:rsid w:val="00372962"/>
    <w:rsid w:val="00385EC4"/>
    <w:rsid w:val="00386047"/>
    <w:rsid w:val="00386F59"/>
    <w:rsid w:val="00390AC6"/>
    <w:rsid w:val="00394D01"/>
    <w:rsid w:val="003964E6"/>
    <w:rsid w:val="003A09A2"/>
    <w:rsid w:val="003A2136"/>
    <w:rsid w:val="003A3A2D"/>
    <w:rsid w:val="003A5D18"/>
    <w:rsid w:val="003A7593"/>
    <w:rsid w:val="003B158B"/>
    <w:rsid w:val="003B677B"/>
    <w:rsid w:val="003C0B21"/>
    <w:rsid w:val="003C0DD9"/>
    <w:rsid w:val="003C1C34"/>
    <w:rsid w:val="003C7102"/>
    <w:rsid w:val="003C7EA1"/>
    <w:rsid w:val="003D065D"/>
    <w:rsid w:val="003D09CD"/>
    <w:rsid w:val="003D1310"/>
    <w:rsid w:val="003D789B"/>
    <w:rsid w:val="003D79B9"/>
    <w:rsid w:val="003E24C8"/>
    <w:rsid w:val="003E55A9"/>
    <w:rsid w:val="003E6B23"/>
    <w:rsid w:val="003F3545"/>
    <w:rsid w:val="003F3A24"/>
    <w:rsid w:val="003F3CD3"/>
    <w:rsid w:val="003F3D38"/>
    <w:rsid w:val="003F47B6"/>
    <w:rsid w:val="00403EF3"/>
    <w:rsid w:val="00413E9B"/>
    <w:rsid w:val="0041505B"/>
    <w:rsid w:val="00415DFE"/>
    <w:rsid w:val="004232AD"/>
    <w:rsid w:val="00424F80"/>
    <w:rsid w:val="00425504"/>
    <w:rsid w:val="00434474"/>
    <w:rsid w:val="0044152F"/>
    <w:rsid w:val="00443299"/>
    <w:rsid w:val="004437A1"/>
    <w:rsid w:val="00443AF4"/>
    <w:rsid w:val="00445150"/>
    <w:rsid w:val="00446A47"/>
    <w:rsid w:val="00446EA1"/>
    <w:rsid w:val="00450DE8"/>
    <w:rsid w:val="00452D70"/>
    <w:rsid w:val="00467DB0"/>
    <w:rsid w:val="00470054"/>
    <w:rsid w:val="004714F7"/>
    <w:rsid w:val="004754D6"/>
    <w:rsid w:val="00475E1B"/>
    <w:rsid w:val="00481A4D"/>
    <w:rsid w:val="00490642"/>
    <w:rsid w:val="00490712"/>
    <w:rsid w:val="004A19A3"/>
    <w:rsid w:val="004A1D81"/>
    <w:rsid w:val="004A4637"/>
    <w:rsid w:val="004A4FA7"/>
    <w:rsid w:val="004B40AB"/>
    <w:rsid w:val="004C0093"/>
    <w:rsid w:val="004C3C89"/>
    <w:rsid w:val="004C3CE0"/>
    <w:rsid w:val="004C4B2B"/>
    <w:rsid w:val="004C52E0"/>
    <w:rsid w:val="004C5762"/>
    <w:rsid w:val="004C712E"/>
    <w:rsid w:val="004D1245"/>
    <w:rsid w:val="004D7145"/>
    <w:rsid w:val="004D7926"/>
    <w:rsid w:val="004E1708"/>
    <w:rsid w:val="004E32C3"/>
    <w:rsid w:val="004E57C2"/>
    <w:rsid w:val="004E72F1"/>
    <w:rsid w:val="004E75C1"/>
    <w:rsid w:val="004F1FD2"/>
    <w:rsid w:val="004F2660"/>
    <w:rsid w:val="004F7290"/>
    <w:rsid w:val="005013DE"/>
    <w:rsid w:val="00502DB5"/>
    <w:rsid w:val="00504447"/>
    <w:rsid w:val="00507FB2"/>
    <w:rsid w:val="00511825"/>
    <w:rsid w:val="00513E00"/>
    <w:rsid w:val="005170EA"/>
    <w:rsid w:val="00520655"/>
    <w:rsid w:val="005210A3"/>
    <w:rsid w:val="00524F96"/>
    <w:rsid w:val="005256C5"/>
    <w:rsid w:val="005278D6"/>
    <w:rsid w:val="005358DC"/>
    <w:rsid w:val="0054339D"/>
    <w:rsid w:val="00545025"/>
    <w:rsid w:val="005476D7"/>
    <w:rsid w:val="0055067C"/>
    <w:rsid w:val="00553071"/>
    <w:rsid w:val="00562161"/>
    <w:rsid w:val="0056459F"/>
    <w:rsid w:val="00564AA9"/>
    <w:rsid w:val="00565134"/>
    <w:rsid w:val="00566BF5"/>
    <w:rsid w:val="00572E7C"/>
    <w:rsid w:val="00574793"/>
    <w:rsid w:val="005819D0"/>
    <w:rsid w:val="005838D7"/>
    <w:rsid w:val="00586227"/>
    <w:rsid w:val="00586FF5"/>
    <w:rsid w:val="005873CA"/>
    <w:rsid w:val="00587A36"/>
    <w:rsid w:val="005910AC"/>
    <w:rsid w:val="005A167D"/>
    <w:rsid w:val="005A177E"/>
    <w:rsid w:val="005A2C7B"/>
    <w:rsid w:val="005A6192"/>
    <w:rsid w:val="005A6831"/>
    <w:rsid w:val="005B16FA"/>
    <w:rsid w:val="005B1EAB"/>
    <w:rsid w:val="005C0617"/>
    <w:rsid w:val="005C3A77"/>
    <w:rsid w:val="005E1698"/>
    <w:rsid w:val="005E18B5"/>
    <w:rsid w:val="005E29F1"/>
    <w:rsid w:val="005E31A6"/>
    <w:rsid w:val="005E59B7"/>
    <w:rsid w:val="005F1AC2"/>
    <w:rsid w:val="005F4E1F"/>
    <w:rsid w:val="005F53DF"/>
    <w:rsid w:val="005F6A24"/>
    <w:rsid w:val="005F7CB5"/>
    <w:rsid w:val="0060069E"/>
    <w:rsid w:val="00601820"/>
    <w:rsid w:val="00602BA3"/>
    <w:rsid w:val="00602D5E"/>
    <w:rsid w:val="00602EA5"/>
    <w:rsid w:val="00606145"/>
    <w:rsid w:val="006061C1"/>
    <w:rsid w:val="00607EDB"/>
    <w:rsid w:val="00611648"/>
    <w:rsid w:val="006118C9"/>
    <w:rsid w:val="00613BB3"/>
    <w:rsid w:val="006146BC"/>
    <w:rsid w:val="00617791"/>
    <w:rsid w:val="00617F20"/>
    <w:rsid w:val="006225CB"/>
    <w:rsid w:val="0062324C"/>
    <w:rsid w:val="006245FA"/>
    <w:rsid w:val="006278A1"/>
    <w:rsid w:val="006338A1"/>
    <w:rsid w:val="00633A4F"/>
    <w:rsid w:val="00633EE2"/>
    <w:rsid w:val="00634A1E"/>
    <w:rsid w:val="00640F96"/>
    <w:rsid w:val="00651A8A"/>
    <w:rsid w:val="00652E42"/>
    <w:rsid w:val="00653BE7"/>
    <w:rsid w:val="00657614"/>
    <w:rsid w:val="00657B08"/>
    <w:rsid w:val="006602A6"/>
    <w:rsid w:val="00661BF2"/>
    <w:rsid w:val="00662135"/>
    <w:rsid w:val="00664E50"/>
    <w:rsid w:val="00670130"/>
    <w:rsid w:val="00672B16"/>
    <w:rsid w:val="006758EC"/>
    <w:rsid w:val="00676FD7"/>
    <w:rsid w:val="006837D6"/>
    <w:rsid w:val="00685842"/>
    <w:rsid w:val="00685BD0"/>
    <w:rsid w:val="00686105"/>
    <w:rsid w:val="006913AC"/>
    <w:rsid w:val="006940CE"/>
    <w:rsid w:val="00696B47"/>
    <w:rsid w:val="006A0188"/>
    <w:rsid w:val="006A145A"/>
    <w:rsid w:val="006A1BB7"/>
    <w:rsid w:val="006A54E7"/>
    <w:rsid w:val="006A560A"/>
    <w:rsid w:val="006B01DE"/>
    <w:rsid w:val="006B1797"/>
    <w:rsid w:val="006B1B1B"/>
    <w:rsid w:val="006B4BD0"/>
    <w:rsid w:val="006C2512"/>
    <w:rsid w:val="006C2A36"/>
    <w:rsid w:val="006C3077"/>
    <w:rsid w:val="006C64ED"/>
    <w:rsid w:val="006D22E6"/>
    <w:rsid w:val="006D2BCB"/>
    <w:rsid w:val="006D2ED8"/>
    <w:rsid w:val="006D2F4B"/>
    <w:rsid w:val="006D34DA"/>
    <w:rsid w:val="006D3646"/>
    <w:rsid w:val="006E221D"/>
    <w:rsid w:val="006E2DEB"/>
    <w:rsid w:val="006E3691"/>
    <w:rsid w:val="006E463B"/>
    <w:rsid w:val="006E578D"/>
    <w:rsid w:val="006E6D9A"/>
    <w:rsid w:val="006F1AE0"/>
    <w:rsid w:val="006F213B"/>
    <w:rsid w:val="006F342C"/>
    <w:rsid w:val="006F7CD2"/>
    <w:rsid w:val="006F7DCD"/>
    <w:rsid w:val="00702F84"/>
    <w:rsid w:val="00704ED5"/>
    <w:rsid w:val="00707517"/>
    <w:rsid w:val="00710AE2"/>
    <w:rsid w:val="00711B1A"/>
    <w:rsid w:val="007131FB"/>
    <w:rsid w:val="00713D9F"/>
    <w:rsid w:val="0071559E"/>
    <w:rsid w:val="00716253"/>
    <w:rsid w:val="00717962"/>
    <w:rsid w:val="0072265B"/>
    <w:rsid w:val="00725954"/>
    <w:rsid w:val="00725D48"/>
    <w:rsid w:val="00726492"/>
    <w:rsid w:val="0072699E"/>
    <w:rsid w:val="007315E6"/>
    <w:rsid w:val="00732A28"/>
    <w:rsid w:val="00733274"/>
    <w:rsid w:val="007454A0"/>
    <w:rsid w:val="00745908"/>
    <w:rsid w:val="00751134"/>
    <w:rsid w:val="007514E0"/>
    <w:rsid w:val="007620D7"/>
    <w:rsid w:val="007723E3"/>
    <w:rsid w:val="0077260A"/>
    <w:rsid w:val="00773653"/>
    <w:rsid w:val="00774195"/>
    <w:rsid w:val="00775D47"/>
    <w:rsid w:val="00776EC9"/>
    <w:rsid w:val="00781878"/>
    <w:rsid w:val="00791497"/>
    <w:rsid w:val="00791E02"/>
    <w:rsid w:val="007937C0"/>
    <w:rsid w:val="007947D0"/>
    <w:rsid w:val="00795D5D"/>
    <w:rsid w:val="007A2F99"/>
    <w:rsid w:val="007A3199"/>
    <w:rsid w:val="007A4A97"/>
    <w:rsid w:val="007A620D"/>
    <w:rsid w:val="007A63E5"/>
    <w:rsid w:val="007A6483"/>
    <w:rsid w:val="007A6576"/>
    <w:rsid w:val="007A6C8C"/>
    <w:rsid w:val="007B1789"/>
    <w:rsid w:val="007B4176"/>
    <w:rsid w:val="007B5AE9"/>
    <w:rsid w:val="007B634B"/>
    <w:rsid w:val="007B6F1B"/>
    <w:rsid w:val="007C063C"/>
    <w:rsid w:val="007C3EBB"/>
    <w:rsid w:val="007D056B"/>
    <w:rsid w:val="007D0682"/>
    <w:rsid w:val="007D1D11"/>
    <w:rsid w:val="007D3238"/>
    <w:rsid w:val="007D63FF"/>
    <w:rsid w:val="007E0105"/>
    <w:rsid w:val="007E5525"/>
    <w:rsid w:val="007F3864"/>
    <w:rsid w:val="007F556A"/>
    <w:rsid w:val="007F5E65"/>
    <w:rsid w:val="007F6E80"/>
    <w:rsid w:val="007F745B"/>
    <w:rsid w:val="0080128C"/>
    <w:rsid w:val="00801F64"/>
    <w:rsid w:val="008025CE"/>
    <w:rsid w:val="008056C6"/>
    <w:rsid w:val="0081309C"/>
    <w:rsid w:val="008153EC"/>
    <w:rsid w:val="0081569A"/>
    <w:rsid w:val="008179F8"/>
    <w:rsid w:val="00827B08"/>
    <w:rsid w:val="00840C5C"/>
    <w:rsid w:val="00844884"/>
    <w:rsid w:val="008451BC"/>
    <w:rsid w:val="008463B7"/>
    <w:rsid w:val="0084640C"/>
    <w:rsid w:val="00846B9B"/>
    <w:rsid w:val="00847ED5"/>
    <w:rsid w:val="00851AAA"/>
    <w:rsid w:val="00853710"/>
    <w:rsid w:val="00856CD8"/>
    <w:rsid w:val="00860F5B"/>
    <w:rsid w:val="008617AE"/>
    <w:rsid w:val="00862C34"/>
    <w:rsid w:val="0086323F"/>
    <w:rsid w:val="00863391"/>
    <w:rsid w:val="008669DA"/>
    <w:rsid w:val="0086783E"/>
    <w:rsid w:val="00867B1A"/>
    <w:rsid w:val="00871684"/>
    <w:rsid w:val="008739D1"/>
    <w:rsid w:val="0087444A"/>
    <w:rsid w:val="00884849"/>
    <w:rsid w:val="00884BB1"/>
    <w:rsid w:val="00885932"/>
    <w:rsid w:val="00890DD9"/>
    <w:rsid w:val="00891628"/>
    <w:rsid w:val="00894D40"/>
    <w:rsid w:val="00895471"/>
    <w:rsid w:val="008969D7"/>
    <w:rsid w:val="008A3F59"/>
    <w:rsid w:val="008A43C3"/>
    <w:rsid w:val="008A46C5"/>
    <w:rsid w:val="008A7235"/>
    <w:rsid w:val="008B0FE5"/>
    <w:rsid w:val="008B11D1"/>
    <w:rsid w:val="008B2762"/>
    <w:rsid w:val="008B4650"/>
    <w:rsid w:val="008B6FD8"/>
    <w:rsid w:val="008C00AE"/>
    <w:rsid w:val="008C2B44"/>
    <w:rsid w:val="008C5E9B"/>
    <w:rsid w:val="008C6AD2"/>
    <w:rsid w:val="008C7C85"/>
    <w:rsid w:val="008D120D"/>
    <w:rsid w:val="008D3766"/>
    <w:rsid w:val="008D59DC"/>
    <w:rsid w:val="008E0CFE"/>
    <w:rsid w:val="008E20CC"/>
    <w:rsid w:val="008E4987"/>
    <w:rsid w:val="008F33F4"/>
    <w:rsid w:val="008F62F4"/>
    <w:rsid w:val="00900DE0"/>
    <w:rsid w:val="00903D38"/>
    <w:rsid w:val="009059D3"/>
    <w:rsid w:val="00913943"/>
    <w:rsid w:val="0091655B"/>
    <w:rsid w:val="00916A12"/>
    <w:rsid w:val="00917310"/>
    <w:rsid w:val="00920081"/>
    <w:rsid w:val="009204EC"/>
    <w:rsid w:val="00921C92"/>
    <w:rsid w:val="0092607B"/>
    <w:rsid w:val="00927AB9"/>
    <w:rsid w:val="00932D76"/>
    <w:rsid w:val="00934E4C"/>
    <w:rsid w:val="00937607"/>
    <w:rsid w:val="00940D12"/>
    <w:rsid w:val="0094156B"/>
    <w:rsid w:val="009429D4"/>
    <w:rsid w:val="009454BF"/>
    <w:rsid w:val="00947B52"/>
    <w:rsid w:val="00947E4F"/>
    <w:rsid w:val="00953908"/>
    <w:rsid w:val="00956EBA"/>
    <w:rsid w:val="009611CE"/>
    <w:rsid w:val="00962E4E"/>
    <w:rsid w:val="009639C9"/>
    <w:rsid w:val="00964367"/>
    <w:rsid w:val="00971411"/>
    <w:rsid w:val="0098039D"/>
    <w:rsid w:val="00981BF6"/>
    <w:rsid w:val="00982712"/>
    <w:rsid w:val="00985F87"/>
    <w:rsid w:val="00987E07"/>
    <w:rsid w:val="00991FB4"/>
    <w:rsid w:val="00996498"/>
    <w:rsid w:val="009971F7"/>
    <w:rsid w:val="009A3921"/>
    <w:rsid w:val="009B0F1F"/>
    <w:rsid w:val="009B2C4F"/>
    <w:rsid w:val="009B32DB"/>
    <w:rsid w:val="009B3B80"/>
    <w:rsid w:val="009B5AB3"/>
    <w:rsid w:val="009B6989"/>
    <w:rsid w:val="009B76D3"/>
    <w:rsid w:val="009C1239"/>
    <w:rsid w:val="009C5187"/>
    <w:rsid w:val="009D1EA3"/>
    <w:rsid w:val="009D2F57"/>
    <w:rsid w:val="009D3277"/>
    <w:rsid w:val="009D3BF6"/>
    <w:rsid w:val="009E0213"/>
    <w:rsid w:val="009E1F7E"/>
    <w:rsid w:val="009E29EF"/>
    <w:rsid w:val="009E721E"/>
    <w:rsid w:val="009E7392"/>
    <w:rsid w:val="009E7F35"/>
    <w:rsid w:val="009F5578"/>
    <w:rsid w:val="00A000B3"/>
    <w:rsid w:val="00A039B1"/>
    <w:rsid w:val="00A133C3"/>
    <w:rsid w:val="00A164F2"/>
    <w:rsid w:val="00A20309"/>
    <w:rsid w:val="00A324C1"/>
    <w:rsid w:val="00A32C53"/>
    <w:rsid w:val="00A36AA3"/>
    <w:rsid w:val="00A36C71"/>
    <w:rsid w:val="00A3714B"/>
    <w:rsid w:val="00A37580"/>
    <w:rsid w:val="00A40DE6"/>
    <w:rsid w:val="00A41EB3"/>
    <w:rsid w:val="00A43D28"/>
    <w:rsid w:val="00A44101"/>
    <w:rsid w:val="00A442A4"/>
    <w:rsid w:val="00A47026"/>
    <w:rsid w:val="00A510A1"/>
    <w:rsid w:val="00A60A60"/>
    <w:rsid w:val="00A62E70"/>
    <w:rsid w:val="00A63521"/>
    <w:rsid w:val="00A74A13"/>
    <w:rsid w:val="00A82C3B"/>
    <w:rsid w:val="00A83DE5"/>
    <w:rsid w:val="00A84428"/>
    <w:rsid w:val="00A8587E"/>
    <w:rsid w:val="00A874DB"/>
    <w:rsid w:val="00A90DC2"/>
    <w:rsid w:val="00A9222D"/>
    <w:rsid w:val="00A926F8"/>
    <w:rsid w:val="00A95702"/>
    <w:rsid w:val="00AA304F"/>
    <w:rsid w:val="00AA33C3"/>
    <w:rsid w:val="00AA377E"/>
    <w:rsid w:val="00AA5164"/>
    <w:rsid w:val="00AA7646"/>
    <w:rsid w:val="00AB1652"/>
    <w:rsid w:val="00AB2250"/>
    <w:rsid w:val="00AB6733"/>
    <w:rsid w:val="00AB6CD6"/>
    <w:rsid w:val="00AC1CA1"/>
    <w:rsid w:val="00AC1E31"/>
    <w:rsid w:val="00AC4082"/>
    <w:rsid w:val="00AC50A7"/>
    <w:rsid w:val="00AC653A"/>
    <w:rsid w:val="00AC6662"/>
    <w:rsid w:val="00AD0E92"/>
    <w:rsid w:val="00AD1688"/>
    <w:rsid w:val="00AD19ED"/>
    <w:rsid w:val="00AD21BB"/>
    <w:rsid w:val="00AD2DC1"/>
    <w:rsid w:val="00AD2ED2"/>
    <w:rsid w:val="00AD5B05"/>
    <w:rsid w:val="00AD6991"/>
    <w:rsid w:val="00AD7650"/>
    <w:rsid w:val="00AD7A1B"/>
    <w:rsid w:val="00AE0710"/>
    <w:rsid w:val="00AE283C"/>
    <w:rsid w:val="00AE4FA4"/>
    <w:rsid w:val="00AE5CE4"/>
    <w:rsid w:val="00AF5A3D"/>
    <w:rsid w:val="00B00523"/>
    <w:rsid w:val="00B02111"/>
    <w:rsid w:val="00B023EA"/>
    <w:rsid w:val="00B10A1F"/>
    <w:rsid w:val="00B12A0D"/>
    <w:rsid w:val="00B1346E"/>
    <w:rsid w:val="00B146CD"/>
    <w:rsid w:val="00B20197"/>
    <w:rsid w:val="00B21F5E"/>
    <w:rsid w:val="00B233EF"/>
    <w:rsid w:val="00B24868"/>
    <w:rsid w:val="00B24933"/>
    <w:rsid w:val="00B25166"/>
    <w:rsid w:val="00B253F0"/>
    <w:rsid w:val="00B260DF"/>
    <w:rsid w:val="00B3111E"/>
    <w:rsid w:val="00B3235D"/>
    <w:rsid w:val="00B33A74"/>
    <w:rsid w:val="00B37CAA"/>
    <w:rsid w:val="00B41066"/>
    <w:rsid w:val="00B44A37"/>
    <w:rsid w:val="00B44D29"/>
    <w:rsid w:val="00B44FE7"/>
    <w:rsid w:val="00B4519D"/>
    <w:rsid w:val="00B45543"/>
    <w:rsid w:val="00B45B62"/>
    <w:rsid w:val="00B46570"/>
    <w:rsid w:val="00B47763"/>
    <w:rsid w:val="00B518E6"/>
    <w:rsid w:val="00B52039"/>
    <w:rsid w:val="00B5388B"/>
    <w:rsid w:val="00B6004A"/>
    <w:rsid w:val="00B626DA"/>
    <w:rsid w:val="00B76005"/>
    <w:rsid w:val="00B80302"/>
    <w:rsid w:val="00B81EEC"/>
    <w:rsid w:val="00B83C6D"/>
    <w:rsid w:val="00B861E5"/>
    <w:rsid w:val="00B86BF9"/>
    <w:rsid w:val="00B8755B"/>
    <w:rsid w:val="00B9490E"/>
    <w:rsid w:val="00B956CE"/>
    <w:rsid w:val="00B97DF6"/>
    <w:rsid w:val="00BA04D1"/>
    <w:rsid w:val="00BA0BA0"/>
    <w:rsid w:val="00BA21FD"/>
    <w:rsid w:val="00BA36FD"/>
    <w:rsid w:val="00BA5C96"/>
    <w:rsid w:val="00BB08E5"/>
    <w:rsid w:val="00BB14CB"/>
    <w:rsid w:val="00BB15A4"/>
    <w:rsid w:val="00BB3AD1"/>
    <w:rsid w:val="00BB618F"/>
    <w:rsid w:val="00BB678B"/>
    <w:rsid w:val="00BB7D99"/>
    <w:rsid w:val="00BC36AD"/>
    <w:rsid w:val="00BC5905"/>
    <w:rsid w:val="00BC6565"/>
    <w:rsid w:val="00BC6A0F"/>
    <w:rsid w:val="00BD316A"/>
    <w:rsid w:val="00BD355A"/>
    <w:rsid w:val="00BD4B2B"/>
    <w:rsid w:val="00BD4B54"/>
    <w:rsid w:val="00BE05DB"/>
    <w:rsid w:val="00BE2AAD"/>
    <w:rsid w:val="00BE3ED6"/>
    <w:rsid w:val="00BE625F"/>
    <w:rsid w:val="00BE778F"/>
    <w:rsid w:val="00BF208C"/>
    <w:rsid w:val="00C03488"/>
    <w:rsid w:val="00C11897"/>
    <w:rsid w:val="00C137FB"/>
    <w:rsid w:val="00C16952"/>
    <w:rsid w:val="00C21846"/>
    <w:rsid w:val="00C23631"/>
    <w:rsid w:val="00C25EA3"/>
    <w:rsid w:val="00C26CC9"/>
    <w:rsid w:val="00C310C5"/>
    <w:rsid w:val="00C33A07"/>
    <w:rsid w:val="00C34231"/>
    <w:rsid w:val="00C366FF"/>
    <w:rsid w:val="00C42D2D"/>
    <w:rsid w:val="00C4523A"/>
    <w:rsid w:val="00C47809"/>
    <w:rsid w:val="00C52D4D"/>
    <w:rsid w:val="00C553D5"/>
    <w:rsid w:val="00C55D30"/>
    <w:rsid w:val="00C659EB"/>
    <w:rsid w:val="00C66ABB"/>
    <w:rsid w:val="00C715B9"/>
    <w:rsid w:val="00C723D8"/>
    <w:rsid w:val="00C73A16"/>
    <w:rsid w:val="00C75F1E"/>
    <w:rsid w:val="00C76110"/>
    <w:rsid w:val="00C761B7"/>
    <w:rsid w:val="00C767A9"/>
    <w:rsid w:val="00C86C98"/>
    <w:rsid w:val="00C9003E"/>
    <w:rsid w:val="00C91BFB"/>
    <w:rsid w:val="00C9589B"/>
    <w:rsid w:val="00C96214"/>
    <w:rsid w:val="00CA144F"/>
    <w:rsid w:val="00CA2F09"/>
    <w:rsid w:val="00CB2A67"/>
    <w:rsid w:val="00CB30CA"/>
    <w:rsid w:val="00CB381F"/>
    <w:rsid w:val="00CB5B4B"/>
    <w:rsid w:val="00CB6017"/>
    <w:rsid w:val="00CB6D7B"/>
    <w:rsid w:val="00CB7477"/>
    <w:rsid w:val="00CC626D"/>
    <w:rsid w:val="00CC7316"/>
    <w:rsid w:val="00CD644B"/>
    <w:rsid w:val="00CF3B44"/>
    <w:rsid w:val="00CF62E6"/>
    <w:rsid w:val="00D016D3"/>
    <w:rsid w:val="00D02A6A"/>
    <w:rsid w:val="00D102CE"/>
    <w:rsid w:val="00D117B7"/>
    <w:rsid w:val="00D127B2"/>
    <w:rsid w:val="00D129AA"/>
    <w:rsid w:val="00D12E1E"/>
    <w:rsid w:val="00D165FE"/>
    <w:rsid w:val="00D16C08"/>
    <w:rsid w:val="00D16CFF"/>
    <w:rsid w:val="00D220A2"/>
    <w:rsid w:val="00D23B5A"/>
    <w:rsid w:val="00D261D0"/>
    <w:rsid w:val="00D31BA8"/>
    <w:rsid w:val="00D32566"/>
    <w:rsid w:val="00D32F8D"/>
    <w:rsid w:val="00D3344E"/>
    <w:rsid w:val="00D365F3"/>
    <w:rsid w:val="00D43D14"/>
    <w:rsid w:val="00D47EFA"/>
    <w:rsid w:val="00D501CB"/>
    <w:rsid w:val="00D5581B"/>
    <w:rsid w:val="00D56425"/>
    <w:rsid w:val="00D57299"/>
    <w:rsid w:val="00D61541"/>
    <w:rsid w:val="00D669F8"/>
    <w:rsid w:val="00D73231"/>
    <w:rsid w:val="00D7481B"/>
    <w:rsid w:val="00D75687"/>
    <w:rsid w:val="00D77CB8"/>
    <w:rsid w:val="00D818BD"/>
    <w:rsid w:val="00D840F9"/>
    <w:rsid w:val="00D842BF"/>
    <w:rsid w:val="00D87322"/>
    <w:rsid w:val="00D90300"/>
    <w:rsid w:val="00D91390"/>
    <w:rsid w:val="00D91427"/>
    <w:rsid w:val="00D9195E"/>
    <w:rsid w:val="00D92377"/>
    <w:rsid w:val="00D9380E"/>
    <w:rsid w:val="00D945E0"/>
    <w:rsid w:val="00D9503A"/>
    <w:rsid w:val="00D95E03"/>
    <w:rsid w:val="00D96BEB"/>
    <w:rsid w:val="00D970E8"/>
    <w:rsid w:val="00D97FA4"/>
    <w:rsid w:val="00DA0D58"/>
    <w:rsid w:val="00DA15AC"/>
    <w:rsid w:val="00DA6AF3"/>
    <w:rsid w:val="00DA7066"/>
    <w:rsid w:val="00DA7156"/>
    <w:rsid w:val="00DB1F46"/>
    <w:rsid w:val="00DB47D7"/>
    <w:rsid w:val="00DB5073"/>
    <w:rsid w:val="00DB525C"/>
    <w:rsid w:val="00DC1491"/>
    <w:rsid w:val="00DC3E29"/>
    <w:rsid w:val="00DC5261"/>
    <w:rsid w:val="00DC63D7"/>
    <w:rsid w:val="00DC6BA2"/>
    <w:rsid w:val="00DC73A6"/>
    <w:rsid w:val="00DC78ED"/>
    <w:rsid w:val="00DD350A"/>
    <w:rsid w:val="00DD7E23"/>
    <w:rsid w:val="00DE220E"/>
    <w:rsid w:val="00DF074D"/>
    <w:rsid w:val="00DF2495"/>
    <w:rsid w:val="00DF329B"/>
    <w:rsid w:val="00DF61DB"/>
    <w:rsid w:val="00DF71DF"/>
    <w:rsid w:val="00E0213B"/>
    <w:rsid w:val="00E05245"/>
    <w:rsid w:val="00E10CC2"/>
    <w:rsid w:val="00E13FEE"/>
    <w:rsid w:val="00E229E1"/>
    <w:rsid w:val="00E25FF4"/>
    <w:rsid w:val="00E336E4"/>
    <w:rsid w:val="00E33BA5"/>
    <w:rsid w:val="00E41E95"/>
    <w:rsid w:val="00E43C92"/>
    <w:rsid w:val="00E461F5"/>
    <w:rsid w:val="00E46C1E"/>
    <w:rsid w:val="00E472DB"/>
    <w:rsid w:val="00E505E7"/>
    <w:rsid w:val="00E521B3"/>
    <w:rsid w:val="00E52B79"/>
    <w:rsid w:val="00E5584D"/>
    <w:rsid w:val="00E62BA5"/>
    <w:rsid w:val="00E655EE"/>
    <w:rsid w:val="00E66346"/>
    <w:rsid w:val="00E6659E"/>
    <w:rsid w:val="00E6703C"/>
    <w:rsid w:val="00E71A8B"/>
    <w:rsid w:val="00E74C20"/>
    <w:rsid w:val="00E81CBF"/>
    <w:rsid w:val="00E83369"/>
    <w:rsid w:val="00E83602"/>
    <w:rsid w:val="00E83F54"/>
    <w:rsid w:val="00E85363"/>
    <w:rsid w:val="00E87DE2"/>
    <w:rsid w:val="00E90CB9"/>
    <w:rsid w:val="00E919B9"/>
    <w:rsid w:val="00E9222D"/>
    <w:rsid w:val="00E9410E"/>
    <w:rsid w:val="00E94E80"/>
    <w:rsid w:val="00E95291"/>
    <w:rsid w:val="00E95DDE"/>
    <w:rsid w:val="00E97611"/>
    <w:rsid w:val="00EA0BDD"/>
    <w:rsid w:val="00EA3A12"/>
    <w:rsid w:val="00EA3C92"/>
    <w:rsid w:val="00EA5AF6"/>
    <w:rsid w:val="00EA5D4E"/>
    <w:rsid w:val="00EA6D78"/>
    <w:rsid w:val="00EB1A25"/>
    <w:rsid w:val="00EB61B6"/>
    <w:rsid w:val="00EB6EAE"/>
    <w:rsid w:val="00EC2E15"/>
    <w:rsid w:val="00EC357D"/>
    <w:rsid w:val="00EC3740"/>
    <w:rsid w:val="00EC58DA"/>
    <w:rsid w:val="00EC7A03"/>
    <w:rsid w:val="00ED0A65"/>
    <w:rsid w:val="00ED0F12"/>
    <w:rsid w:val="00ED10A6"/>
    <w:rsid w:val="00ED1B5C"/>
    <w:rsid w:val="00ED2DE7"/>
    <w:rsid w:val="00ED3326"/>
    <w:rsid w:val="00ED3E68"/>
    <w:rsid w:val="00ED4D73"/>
    <w:rsid w:val="00ED5C96"/>
    <w:rsid w:val="00ED65E6"/>
    <w:rsid w:val="00EE4647"/>
    <w:rsid w:val="00EE4EB7"/>
    <w:rsid w:val="00EE5E38"/>
    <w:rsid w:val="00EF0314"/>
    <w:rsid w:val="00EF6056"/>
    <w:rsid w:val="00F00323"/>
    <w:rsid w:val="00F0597D"/>
    <w:rsid w:val="00F07658"/>
    <w:rsid w:val="00F102A8"/>
    <w:rsid w:val="00F10E76"/>
    <w:rsid w:val="00F115CD"/>
    <w:rsid w:val="00F149CE"/>
    <w:rsid w:val="00F1559C"/>
    <w:rsid w:val="00F172D9"/>
    <w:rsid w:val="00F22060"/>
    <w:rsid w:val="00F23BC9"/>
    <w:rsid w:val="00F255F9"/>
    <w:rsid w:val="00F27CA6"/>
    <w:rsid w:val="00F30462"/>
    <w:rsid w:val="00F307B8"/>
    <w:rsid w:val="00F3102A"/>
    <w:rsid w:val="00F456DC"/>
    <w:rsid w:val="00F45A80"/>
    <w:rsid w:val="00F47929"/>
    <w:rsid w:val="00F50AD5"/>
    <w:rsid w:val="00F56964"/>
    <w:rsid w:val="00F60E6C"/>
    <w:rsid w:val="00F70D33"/>
    <w:rsid w:val="00F7245B"/>
    <w:rsid w:val="00F73441"/>
    <w:rsid w:val="00F747F5"/>
    <w:rsid w:val="00F76E70"/>
    <w:rsid w:val="00F77569"/>
    <w:rsid w:val="00F777EC"/>
    <w:rsid w:val="00F86381"/>
    <w:rsid w:val="00F91A7F"/>
    <w:rsid w:val="00F938AE"/>
    <w:rsid w:val="00F93AF9"/>
    <w:rsid w:val="00F9520D"/>
    <w:rsid w:val="00FA380A"/>
    <w:rsid w:val="00FA417C"/>
    <w:rsid w:val="00FA72B2"/>
    <w:rsid w:val="00FB3F38"/>
    <w:rsid w:val="00FB4A23"/>
    <w:rsid w:val="00FB51AD"/>
    <w:rsid w:val="00FB5FD0"/>
    <w:rsid w:val="00FB6D26"/>
    <w:rsid w:val="00FC14E0"/>
    <w:rsid w:val="00FC1FC3"/>
    <w:rsid w:val="00FD237E"/>
    <w:rsid w:val="00FD3123"/>
    <w:rsid w:val="00FD44D7"/>
    <w:rsid w:val="00FD6C62"/>
    <w:rsid w:val="00FE3E91"/>
    <w:rsid w:val="00FE7EAC"/>
    <w:rsid w:val="00FF36DC"/>
    <w:rsid w:val="00FF41ED"/>
    <w:rsid w:val="00FF4CB2"/>
    <w:rsid w:val="00FF7948"/>
    <w:rsid w:val="00FF7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6D57F0"/>
  <w15:docId w15:val="{F8F912D5-649B-4210-AC0B-28D96B9D4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578D"/>
    <w:rPr>
      <w:rFonts w:ascii="Times New Roman" w:eastAsia="Times New Roman" w:hAnsi="Times New Roman"/>
      <w:sz w:val="20"/>
      <w:szCs w:val="20"/>
      <w:lang w:val="cs-CZ" w:eastAsia="cs-CZ"/>
    </w:rPr>
  </w:style>
  <w:style w:type="paragraph" w:styleId="Nadpis2">
    <w:name w:val="heading 2"/>
    <w:basedOn w:val="Normlny"/>
    <w:next w:val="Normlny"/>
    <w:link w:val="Nadpis2Char"/>
    <w:uiPriority w:val="99"/>
    <w:qFormat/>
    <w:rsid w:val="006E578D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Nadpis5">
    <w:name w:val="heading 5"/>
    <w:basedOn w:val="Normlny"/>
    <w:next w:val="Normlny"/>
    <w:link w:val="Nadpis5Char"/>
    <w:uiPriority w:val="99"/>
    <w:qFormat/>
    <w:rsid w:val="006E578D"/>
    <w:pPr>
      <w:keepNext/>
      <w:outlineLvl w:val="4"/>
    </w:pPr>
    <w:rPr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9"/>
    <w:qFormat/>
    <w:rsid w:val="006E578D"/>
    <w:pPr>
      <w:keepNext/>
      <w:tabs>
        <w:tab w:val="left" w:pos="993"/>
      </w:tabs>
      <w:spacing w:line="240" w:lineRule="atLeast"/>
      <w:ind w:left="567" w:hanging="567"/>
      <w:outlineLvl w:val="6"/>
    </w:pPr>
    <w:rPr>
      <w:b/>
      <w:bCs/>
      <w:sz w:val="24"/>
      <w:szCs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6E578D"/>
    <w:rPr>
      <w:rFonts w:ascii="Cambria" w:hAnsi="Cambria" w:cs="Cambria"/>
      <w:b/>
      <w:bCs/>
      <w:color w:val="4F81BD"/>
      <w:sz w:val="26"/>
      <w:szCs w:val="26"/>
      <w:lang w:val="cs-CZ" w:eastAsia="cs-CZ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6E578D"/>
    <w:rPr>
      <w:rFonts w:ascii="Times New Roman" w:hAnsi="Times New Roman" w:cs="Times New Roman"/>
      <w:sz w:val="20"/>
      <w:szCs w:val="20"/>
      <w:lang w:val="cs-CZ" w:eastAsia="cs-CZ"/>
    </w:rPr>
  </w:style>
  <w:style w:type="character" w:customStyle="1" w:styleId="Nadpis7Char">
    <w:name w:val="Nadpis 7 Char"/>
    <w:basedOn w:val="Predvolenpsmoodseku"/>
    <w:link w:val="Nadpis7"/>
    <w:uiPriority w:val="99"/>
    <w:locked/>
    <w:rsid w:val="006E578D"/>
    <w:rPr>
      <w:rFonts w:ascii="Times New Roman" w:hAnsi="Times New Roman" w:cs="Times New Roman"/>
      <w:b/>
      <w:bCs/>
      <w:sz w:val="20"/>
      <w:szCs w:val="20"/>
      <w:u w:val="single"/>
      <w:lang w:val="cs-CZ" w:eastAsia="cs-CZ"/>
    </w:rPr>
  </w:style>
  <w:style w:type="paragraph" w:customStyle="1" w:styleId="Zkladntext21">
    <w:name w:val="Základný text 21"/>
    <w:basedOn w:val="Normlny"/>
    <w:uiPriority w:val="99"/>
    <w:rsid w:val="006E578D"/>
    <w:pPr>
      <w:tabs>
        <w:tab w:val="left" w:pos="284"/>
      </w:tabs>
      <w:jc w:val="both"/>
    </w:pPr>
    <w:rPr>
      <w:sz w:val="24"/>
      <w:szCs w:val="24"/>
    </w:rPr>
  </w:style>
  <w:style w:type="paragraph" w:styleId="Nzov">
    <w:name w:val="Title"/>
    <w:basedOn w:val="Normlny"/>
    <w:link w:val="NzovChar"/>
    <w:uiPriority w:val="99"/>
    <w:qFormat/>
    <w:rsid w:val="006E578D"/>
    <w:pPr>
      <w:jc w:val="center"/>
    </w:pPr>
    <w:rPr>
      <w:b/>
      <w:bCs/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6E578D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paragraph" w:styleId="Zkladntext">
    <w:name w:val="Body Text"/>
    <w:basedOn w:val="Normlny"/>
    <w:link w:val="ZkladntextChar"/>
    <w:uiPriority w:val="99"/>
    <w:rsid w:val="006E578D"/>
    <w:pPr>
      <w:tabs>
        <w:tab w:val="left" w:pos="993"/>
      </w:tabs>
      <w:spacing w:line="240" w:lineRule="atLeast"/>
    </w:pPr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6E578D"/>
    <w:rPr>
      <w:rFonts w:ascii="Times New Roman" w:hAnsi="Times New Roman" w:cs="Times New Roman"/>
      <w:sz w:val="20"/>
      <w:szCs w:val="20"/>
      <w:lang w:val="cs-CZ" w:eastAsia="cs-CZ"/>
    </w:rPr>
  </w:style>
  <w:style w:type="paragraph" w:customStyle="1" w:styleId="text-3mezera">
    <w:name w:val="text - 3 mezera"/>
    <w:basedOn w:val="Normlny"/>
    <w:uiPriority w:val="99"/>
    <w:rsid w:val="006E578D"/>
    <w:pPr>
      <w:widowControl w:val="0"/>
      <w:spacing w:before="60" w:line="240" w:lineRule="exact"/>
      <w:jc w:val="both"/>
    </w:pPr>
    <w:rPr>
      <w:rFonts w:ascii="Arial" w:hAnsi="Arial" w:cs="Arial"/>
      <w:sz w:val="24"/>
      <w:szCs w:val="24"/>
    </w:rPr>
  </w:style>
  <w:style w:type="paragraph" w:styleId="Hlavika">
    <w:name w:val="header"/>
    <w:basedOn w:val="Normlny"/>
    <w:link w:val="HlavikaChar"/>
    <w:uiPriority w:val="99"/>
    <w:rsid w:val="00062F0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62F04"/>
    <w:rPr>
      <w:rFonts w:ascii="Times New Roman" w:hAnsi="Times New Roman" w:cs="Times New Roman"/>
      <w:sz w:val="20"/>
      <w:szCs w:val="20"/>
      <w:lang w:val="cs-CZ" w:eastAsia="cs-CZ"/>
    </w:rPr>
  </w:style>
  <w:style w:type="paragraph" w:styleId="Pta">
    <w:name w:val="footer"/>
    <w:basedOn w:val="Normlny"/>
    <w:link w:val="PtaChar"/>
    <w:uiPriority w:val="99"/>
    <w:rsid w:val="00062F0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062F04"/>
    <w:rPr>
      <w:rFonts w:ascii="Times New Roman" w:hAnsi="Times New Roman" w:cs="Times New Roman"/>
      <w:sz w:val="20"/>
      <w:szCs w:val="20"/>
      <w:lang w:val="cs-CZ" w:eastAsia="cs-CZ"/>
    </w:rPr>
  </w:style>
  <w:style w:type="paragraph" w:customStyle="1" w:styleId="Zkladntext22">
    <w:name w:val="Základný text 22"/>
    <w:basedOn w:val="Normlny"/>
    <w:uiPriority w:val="99"/>
    <w:rsid w:val="001C0F13"/>
    <w:pPr>
      <w:tabs>
        <w:tab w:val="left" w:pos="284"/>
      </w:tabs>
      <w:jc w:val="both"/>
    </w:pPr>
    <w:rPr>
      <w:sz w:val="24"/>
      <w:szCs w:val="24"/>
    </w:rPr>
  </w:style>
  <w:style w:type="paragraph" w:styleId="Bezriadkovania">
    <w:name w:val="No Spacing"/>
    <w:link w:val="BezriadkovaniaChar"/>
    <w:uiPriority w:val="99"/>
    <w:qFormat/>
    <w:rsid w:val="002D1BD8"/>
    <w:rPr>
      <w:rFonts w:ascii="Times New Roman" w:hAnsi="Times New Roman"/>
      <w:lang w:val="cs-CZ" w:eastAsia="cs-CZ"/>
    </w:rPr>
  </w:style>
  <w:style w:type="paragraph" w:styleId="Odsekzoznamu">
    <w:name w:val="List Paragraph"/>
    <w:basedOn w:val="Normlny"/>
    <w:uiPriority w:val="99"/>
    <w:qFormat/>
    <w:rsid w:val="009B32DB"/>
    <w:pPr>
      <w:ind w:left="708"/>
    </w:pPr>
  </w:style>
  <w:style w:type="character" w:customStyle="1" w:styleId="ra">
    <w:name w:val="ra"/>
    <w:basedOn w:val="Predvolenpsmoodseku"/>
    <w:rsid w:val="00AD1688"/>
  </w:style>
  <w:style w:type="character" w:styleId="Jemnodkaz">
    <w:name w:val="Subtle Reference"/>
    <w:basedOn w:val="Predvolenpsmoodseku"/>
    <w:uiPriority w:val="99"/>
    <w:qFormat/>
    <w:rsid w:val="00CC7316"/>
    <w:rPr>
      <w:smallCaps/>
      <w:color w:val="auto"/>
      <w:u w:val="single"/>
    </w:rPr>
  </w:style>
  <w:style w:type="character" w:customStyle="1" w:styleId="BezriadkovaniaChar">
    <w:name w:val="Bez riadkovania Char"/>
    <w:link w:val="Bezriadkovania"/>
    <w:uiPriority w:val="99"/>
    <w:locked/>
    <w:rsid w:val="00CC7316"/>
    <w:rPr>
      <w:rFonts w:ascii="Times New Roman" w:hAnsi="Times New Roman" w:cs="Times New Roman"/>
      <w:sz w:val="22"/>
      <w:szCs w:val="22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CC7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C7316"/>
    <w:rPr>
      <w:rFonts w:ascii="Tahoma" w:hAnsi="Tahoma" w:cs="Tahoma"/>
      <w:sz w:val="16"/>
      <w:szCs w:val="16"/>
      <w:lang w:val="cs-CZ" w:eastAsia="cs-CZ"/>
    </w:rPr>
  </w:style>
  <w:style w:type="paragraph" w:styleId="Obyajntext">
    <w:name w:val="Plain Text"/>
    <w:basedOn w:val="Normlny"/>
    <w:link w:val="ObyajntextChar"/>
    <w:uiPriority w:val="99"/>
    <w:rsid w:val="00FA417C"/>
    <w:pPr>
      <w:snapToGrid w:val="0"/>
    </w:pPr>
    <w:rPr>
      <w:rFonts w:ascii="Courier New" w:hAnsi="Courier New" w:cs="Courier New"/>
      <w:lang w:val="en-GB"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locked/>
    <w:rsid w:val="00CB6D7B"/>
    <w:rPr>
      <w:rFonts w:ascii="Courier New" w:hAnsi="Courier New" w:cs="Courier New"/>
      <w:sz w:val="20"/>
      <w:szCs w:val="20"/>
      <w:lang w:val="cs-CZ" w:eastAsia="cs-CZ"/>
    </w:rPr>
  </w:style>
  <w:style w:type="character" w:customStyle="1" w:styleId="bold">
    <w:name w:val="bold"/>
    <w:basedOn w:val="Predvolenpsmoodseku"/>
    <w:rsid w:val="00104C16"/>
  </w:style>
  <w:style w:type="character" w:styleId="Hypertextovprepojenie">
    <w:name w:val="Hyperlink"/>
    <w:basedOn w:val="Predvolenpsmoodseku"/>
    <w:uiPriority w:val="99"/>
    <w:unhideWhenUsed/>
    <w:rsid w:val="00110318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0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2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2D211-9BC7-423B-8E27-19FA705FA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1854</Words>
  <Characters>10568</Characters>
  <Application>Microsoft Office Word</Application>
  <DocSecurity>0</DocSecurity>
  <Lines>88</Lines>
  <Paragraphs>24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ZMLUVA  O DIELO č</vt:lpstr>
      <vt:lpstr>ZMLUVA  O DIELO č</vt:lpstr>
    </vt:vector>
  </TitlesOfParts>
  <Company/>
  <LinksUpToDate>false</LinksUpToDate>
  <CharactersWithSpaces>12398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DIELO č</dc:title>
  <dc:subject/>
  <dc:creator>saling</dc:creator>
  <cp:keywords/>
  <dc:description/>
  <cp:lastModifiedBy>Matúš Štulajter</cp:lastModifiedBy>
  <cp:revision>2</cp:revision>
  <cp:lastPrinted>2017-06-06T08:31:00Z</cp:lastPrinted>
  <dcterms:created xsi:type="dcterms:W3CDTF">2025-08-22T15:49:00Z</dcterms:created>
  <dcterms:modified xsi:type="dcterms:W3CDTF">2025-08-22T15:49:00Z</dcterms:modified>
</cp:coreProperties>
</file>